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7C0AB" w14:textId="77777777" w:rsidR="00A649FE" w:rsidRDefault="00A649FE" w:rsidP="00A649FE">
      <w:pPr>
        <w:spacing w:after="0" w:line="240" w:lineRule="auto"/>
        <w:rPr>
          <w:rFonts w:ascii="Californian FB" w:hAnsi="Californian FB"/>
        </w:rPr>
      </w:pPr>
      <w:r>
        <w:rPr>
          <w:rFonts w:ascii="Californian FB" w:hAnsi="Californian FB"/>
        </w:rPr>
        <w:t>University of North Florida</w:t>
      </w:r>
    </w:p>
    <w:p w14:paraId="63175216" w14:textId="77777777" w:rsidR="00A649FE" w:rsidRDefault="00A649FE" w:rsidP="00A649FE">
      <w:pPr>
        <w:spacing w:after="0" w:line="240" w:lineRule="auto"/>
        <w:rPr>
          <w:rFonts w:ascii="Californian FB" w:hAnsi="Californian FB"/>
        </w:rPr>
      </w:pPr>
      <w:r>
        <w:rPr>
          <w:rFonts w:ascii="Californian FB" w:hAnsi="Californian FB"/>
        </w:rPr>
        <w:t>English 3310</w:t>
      </w:r>
    </w:p>
    <w:p w14:paraId="10B4FA79" w14:textId="575F594D" w:rsidR="00A649FE" w:rsidRDefault="002D42F0" w:rsidP="00A649FE">
      <w:pPr>
        <w:spacing w:after="0" w:line="240" w:lineRule="auto"/>
        <w:rPr>
          <w:rFonts w:ascii="Californian FB" w:hAnsi="Californian FB"/>
        </w:rPr>
      </w:pPr>
      <w:r>
        <w:rPr>
          <w:rFonts w:ascii="Californian FB" w:hAnsi="Californian FB"/>
        </w:rPr>
        <w:t>Fall</w:t>
      </w:r>
      <w:r w:rsidR="00CE12A7">
        <w:rPr>
          <w:rFonts w:ascii="Californian FB" w:hAnsi="Californian FB"/>
        </w:rPr>
        <w:t xml:space="preserve"> 2015</w:t>
      </w:r>
    </w:p>
    <w:p w14:paraId="09F9BDB1" w14:textId="77777777" w:rsidR="00A649FE" w:rsidRDefault="00A649FE" w:rsidP="00A649FE">
      <w:pPr>
        <w:spacing w:after="0" w:line="240" w:lineRule="auto"/>
        <w:jc w:val="center"/>
        <w:rPr>
          <w:rFonts w:ascii="Californian FB" w:hAnsi="Californian FB"/>
        </w:rPr>
      </w:pPr>
      <w:r>
        <w:rPr>
          <w:rFonts w:ascii="Californian FB" w:hAnsi="Californian FB"/>
        </w:rPr>
        <w:t>Writing Prose</w:t>
      </w:r>
    </w:p>
    <w:p w14:paraId="4CEED896" w14:textId="77777777" w:rsidR="00A649FE" w:rsidRDefault="00A649FE" w:rsidP="00A649FE">
      <w:pPr>
        <w:spacing w:after="0" w:line="240" w:lineRule="auto"/>
        <w:rPr>
          <w:rFonts w:ascii="Californian FB" w:hAnsi="Californian FB"/>
        </w:rPr>
      </w:pPr>
    </w:p>
    <w:p w14:paraId="01F7CF8F" w14:textId="77777777" w:rsidR="00A649FE" w:rsidRDefault="00884746" w:rsidP="00A649FE">
      <w:pPr>
        <w:spacing w:after="0" w:line="240" w:lineRule="auto"/>
        <w:rPr>
          <w:rFonts w:ascii="Californian FB" w:hAnsi="Californian FB"/>
        </w:rPr>
      </w:pPr>
      <w:r>
        <w:rPr>
          <w:rFonts w:ascii="Californian FB" w:hAnsi="Californian FB"/>
        </w:rPr>
        <w:t>MW 1:30-2:45</w:t>
      </w:r>
    </w:p>
    <w:p w14:paraId="0EEB70BC" w14:textId="7950A679" w:rsidR="00CE12A7" w:rsidRDefault="00CE12A7" w:rsidP="00A649FE">
      <w:pPr>
        <w:spacing w:after="0" w:line="240" w:lineRule="auto"/>
        <w:rPr>
          <w:rFonts w:ascii="Californian FB" w:hAnsi="Californian FB"/>
        </w:rPr>
      </w:pPr>
      <w:r>
        <w:rPr>
          <w:rFonts w:ascii="Californian FB" w:hAnsi="Californian FB"/>
        </w:rPr>
        <w:t>Building 15/1204</w:t>
      </w:r>
    </w:p>
    <w:p w14:paraId="1AE244FE" w14:textId="738EC37C" w:rsidR="00A649FE" w:rsidRDefault="00A649FE" w:rsidP="00A649FE">
      <w:pPr>
        <w:spacing w:after="0" w:line="240" w:lineRule="auto"/>
        <w:rPr>
          <w:rFonts w:ascii="Californian FB" w:hAnsi="Californian FB"/>
        </w:rPr>
      </w:pPr>
    </w:p>
    <w:p w14:paraId="757D85E9" w14:textId="77777777" w:rsidR="00A649FE" w:rsidRDefault="00A649FE" w:rsidP="00A649FE">
      <w:pPr>
        <w:spacing w:after="0" w:line="240" w:lineRule="auto"/>
        <w:rPr>
          <w:rFonts w:ascii="Californian FB" w:hAnsi="Californian FB"/>
        </w:rPr>
      </w:pPr>
    </w:p>
    <w:p w14:paraId="6B8730FB" w14:textId="77777777" w:rsidR="00A649FE" w:rsidRDefault="00A649FE" w:rsidP="00A649FE">
      <w:pPr>
        <w:spacing w:after="0" w:line="240" w:lineRule="auto"/>
        <w:jc w:val="center"/>
        <w:rPr>
          <w:rFonts w:ascii="Californian FB" w:hAnsi="Californian FB"/>
        </w:rPr>
      </w:pPr>
    </w:p>
    <w:p w14:paraId="3C6EF868" w14:textId="77777777" w:rsidR="00A649FE" w:rsidRDefault="00A649FE" w:rsidP="00A649FE">
      <w:pPr>
        <w:spacing w:after="0" w:line="240" w:lineRule="auto"/>
        <w:jc w:val="right"/>
        <w:rPr>
          <w:rFonts w:ascii="Californian FB" w:hAnsi="Californian FB"/>
        </w:rPr>
      </w:pPr>
      <w:r>
        <w:rPr>
          <w:rFonts w:ascii="Californian FB" w:hAnsi="Californian FB"/>
        </w:rPr>
        <w:t>Dr. James Beasley</w:t>
      </w:r>
    </w:p>
    <w:p w14:paraId="083C84ED" w14:textId="77777777" w:rsidR="00A649FE" w:rsidRDefault="00A649FE" w:rsidP="00A649FE">
      <w:pPr>
        <w:spacing w:after="0" w:line="240" w:lineRule="auto"/>
        <w:jc w:val="right"/>
        <w:rPr>
          <w:rFonts w:ascii="Californian FB" w:hAnsi="Californian FB"/>
        </w:rPr>
      </w:pPr>
      <w:r>
        <w:rPr>
          <w:rFonts w:ascii="Californian FB" w:hAnsi="Californian FB"/>
        </w:rPr>
        <w:t>james.beasley@unf.edu</w:t>
      </w:r>
    </w:p>
    <w:p w14:paraId="14C43518" w14:textId="62DE0141" w:rsidR="00A649FE" w:rsidRDefault="00B428D6" w:rsidP="00A649FE">
      <w:pPr>
        <w:spacing w:after="0" w:line="240" w:lineRule="auto"/>
        <w:jc w:val="right"/>
        <w:rPr>
          <w:rFonts w:ascii="Californian FB" w:hAnsi="Californian FB"/>
        </w:rPr>
      </w:pPr>
      <w:r>
        <w:rPr>
          <w:rFonts w:ascii="Californian FB" w:hAnsi="Californian FB"/>
        </w:rPr>
        <w:t>Office hours</w:t>
      </w:r>
      <w:r w:rsidR="00CE12A7">
        <w:rPr>
          <w:rFonts w:ascii="Californian FB" w:hAnsi="Californian FB"/>
        </w:rPr>
        <w:t>:</w:t>
      </w:r>
      <w:r>
        <w:rPr>
          <w:rFonts w:ascii="Californian FB" w:hAnsi="Californian FB"/>
        </w:rPr>
        <w:t xml:space="preserve"> M</w:t>
      </w:r>
      <w:r w:rsidR="00EC2253">
        <w:rPr>
          <w:rFonts w:ascii="Californian FB" w:hAnsi="Californian FB"/>
        </w:rPr>
        <w:t>W</w:t>
      </w:r>
      <w:r w:rsidR="00CE12A7">
        <w:rPr>
          <w:rFonts w:ascii="Californian FB" w:hAnsi="Californian FB"/>
        </w:rPr>
        <w:t xml:space="preserve"> 11a-12pm; 3-4:30</w:t>
      </w:r>
    </w:p>
    <w:p w14:paraId="463587A6" w14:textId="77777777" w:rsidR="00A649FE" w:rsidRDefault="00A649FE" w:rsidP="00A649FE">
      <w:pPr>
        <w:spacing w:after="0" w:line="240" w:lineRule="auto"/>
        <w:jc w:val="right"/>
        <w:rPr>
          <w:rFonts w:ascii="Californian FB" w:hAnsi="Californian FB"/>
        </w:rPr>
      </w:pPr>
      <w:r>
        <w:rPr>
          <w:rFonts w:ascii="Californian FB" w:hAnsi="Californian FB"/>
        </w:rPr>
        <w:t>Building 8, Room 2629</w:t>
      </w:r>
    </w:p>
    <w:p w14:paraId="0EA1D269" w14:textId="77777777" w:rsidR="00A649FE" w:rsidRDefault="00A649FE" w:rsidP="00A649FE">
      <w:pPr>
        <w:spacing w:after="0" w:line="240" w:lineRule="auto"/>
        <w:jc w:val="right"/>
        <w:rPr>
          <w:rFonts w:ascii="Californian FB" w:hAnsi="Californian FB"/>
        </w:rPr>
      </w:pPr>
    </w:p>
    <w:p w14:paraId="7111B738" w14:textId="77777777" w:rsidR="00A649FE" w:rsidRDefault="00A649FE" w:rsidP="00A649FE">
      <w:pPr>
        <w:spacing w:after="0" w:line="240" w:lineRule="auto"/>
        <w:ind w:firstLine="720"/>
        <w:jc w:val="right"/>
        <w:rPr>
          <w:rFonts w:ascii="Californian FB" w:hAnsi="Californian FB"/>
        </w:rPr>
      </w:pPr>
    </w:p>
    <w:p w14:paraId="4FAEDE92" w14:textId="77777777" w:rsidR="00A649FE" w:rsidRDefault="00A649FE" w:rsidP="00A649FE">
      <w:pPr>
        <w:spacing w:after="0" w:line="240" w:lineRule="auto"/>
        <w:ind w:firstLine="720"/>
        <w:rPr>
          <w:rFonts w:ascii="Californian FB" w:hAnsi="Californian FB"/>
        </w:rPr>
      </w:pPr>
    </w:p>
    <w:p w14:paraId="029D715E" w14:textId="2E2CFCD0" w:rsidR="00A649FE" w:rsidRPr="00B428D6" w:rsidRDefault="00A649FE" w:rsidP="00A649FE">
      <w:pPr>
        <w:spacing w:after="0" w:line="240" w:lineRule="auto"/>
        <w:rPr>
          <w:rFonts w:ascii="Californian FB" w:hAnsi="Californian FB"/>
        </w:rPr>
      </w:pPr>
      <w:r>
        <w:rPr>
          <w:rFonts w:ascii="Californian FB" w:hAnsi="Californian FB"/>
          <w:b/>
        </w:rPr>
        <w:t>Required Texts</w:t>
      </w:r>
      <w:r w:rsidR="00CE12A7">
        <w:rPr>
          <w:rFonts w:ascii="Californian FB" w:hAnsi="Californian FB"/>
        </w:rPr>
        <w:t xml:space="preserve">: </w:t>
      </w:r>
      <w:r w:rsidR="00CE12A7" w:rsidRPr="008527A2">
        <w:rPr>
          <w:rFonts w:ascii="Californian FB" w:hAnsi="Californian FB"/>
          <w:i/>
        </w:rPr>
        <w:t>Grammar Moves</w:t>
      </w:r>
    </w:p>
    <w:p w14:paraId="6D12CCF5" w14:textId="77777777" w:rsidR="00A649FE" w:rsidRDefault="00A649FE" w:rsidP="00A649FE">
      <w:pPr>
        <w:spacing w:after="0" w:line="240" w:lineRule="auto"/>
        <w:rPr>
          <w:rFonts w:ascii="Californian FB" w:hAnsi="Californian FB"/>
          <w:b/>
        </w:rPr>
      </w:pPr>
    </w:p>
    <w:p w14:paraId="054DBA7C" w14:textId="77777777" w:rsidR="00A649FE" w:rsidRDefault="00A649FE" w:rsidP="00A649FE">
      <w:pPr>
        <w:spacing w:after="0" w:line="240" w:lineRule="auto"/>
        <w:rPr>
          <w:rFonts w:ascii="Californian FB" w:hAnsi="Californian FB"/>
          <w:b/>
        </w:rPr>
      </w:pPr>
      <w:r>
        <w:rPr>
          <w:rFonts w:ascii="Californian FB" w:hAnsi="Californian FB"/>
          <w:b/>
        </w:rPr>
        <w:t>Description:</w:t>
      </w:r>
    </w:p>
    <w:p w14:paraId="2ABC6A01" w14:textId="77777777" w:rsidR="003D1480" w:rsidRDefault="003D1480" w:rsidP="00A649FE">
      <w:pPr>
        <w:spacing w:after="0" w:line="240" w:lineRule="auto"/>
        <w:rPr>
          <w:rFonts w:ascii="Californian FB" w:hAnsi="Californian FB"/>
          <w:b/>
        </w:rPr>
      </w:pPr>
    </w:p>
    <w:p w14:paraId="6F60B966" w14:textId="4DD28EF7" w:rsidR="00C16C2B" w:rsidRDefault="003D1480" w:rsidP="00C16C2B">
      <w:pPr>
        <w:spacing w:after="0" w:line="240" w:lineRule="auto"/>
        <w:rPr>
          <w:rFonts w:ascii="Californian FB" w:hAnsi="Californian FB"/>
        </w:rPr>
      </w:pPr>
      <w:r>
        <w:rPr>
          <w:rFonts w:ascii="Californian FB" w:hAnsi="Californian FB"/>
        </w:rPr>
        <w:t xml:space="preserve">You’ve heard the phrase, “You have to learn the rules in order to break them.” But what we don’t think about very often is how “You have to </w:t>
      </w:r>
      <w:r w:rsidRPr="003D1480">
        <w:rPr>
          <w:rFonts w:ascii="Californian FB" w:hAnsi="Californian FB"/>
          <w:i/>
        </w:rPr>
        <w:t>break</w:t>
      </w:r>
      <w:r>
        <w:rPr>
          <w:rFonts w:ascii="Californian FB" w:hAnsi="Californian FB"/>
        </w:rPr>
        <w:t xml:space="preserve"> the rules in order to </w:t>
      </w:r>
      <w:r w:rsidRPr="003D1480">
        <w:rPr>
          <w:rFonts w:ascii="Californian FB" w:hAnsi="Californian FB"/>
          <w:b/>
        </w:rPr>
        <w:t>unlearn</w:t>
      </w:r>
      <w:r>
        <w:rPr>
          <w:rFonts w:ascii="Californian FB" w:hAnsi="Californian FB"/>
        </w:rPr>
        <w:t xml:space="preserve"> them.” That’s right, I said </w:t>
      </w:r>
      <w:r w:rsidRPr="00C16C2B">
        <w:rPr>
          <w:rFonts w:ascii="Californian FB" w:hAnsi="Californian FB"/>
          <w:b/>
        </w:rPr>
        <w:t>un</w:t>
      </w:r>
      <w:r>
        <w:rPr>
          <w:rFonts w:ascii="Californian FB" w:hAnsi="Californian FB"/>
        </w:rPr>
        <w:t>learn them. If we learn a rule too muc</w:t>
      </w:r>
      <w:r w:rsidR="00C16C2B">
        <w:rPr>
          <w:rFonts w:ascii="Californian FB" w:hAnsi="Californian FB"/>
        </w:rPr>
        <w:t xml:space="preserve">h or too often, </w:t>
      </w:r>
      <w:r>
        <w:rPr>
          <w:rFonts w:ascii="Californian FB" w:hAnsi="Californian FB"/>
        </w:rPr>
        <w:t xml:space="preserve">the rule itself </w:t>
      </w:r>
      <w:r w:rsidR="00210A28">
        <w:rPr>
          <w:rFonts w:ascii="Californian FB" w:hAnsi="Californian FB"/>
        </w:rPr>
        <w:t>can prevent</w:t>
      </w:r>
      <w:r>
        <w:rPr>
          <w:rFonts w:ascii="Californian FB" w:hAnsi="Californian FB"/>
        </w:rPr>
        <w:t xml:space="preserve"> us from being able to adapt to situations where the rules don’</w:t>
      </w:r>
      <w:r w:rsidR="00C16C2B">
        <w:rPr>
          <w:rFonts w:ascii="Californian FB" w:hAnsi="Californian FB"/>
        </w:rPr>
        <w:t xml:space="preserve">t apply, such as the moment </w:t>
      </w:r>
      <w:r>
        <w:rPr>
          <w:rFonts w:ascii="Californian FB" w:hAnsi="Californian FB"/>
        </w:rPr>
        <w:t xml:space="preserve">you leave your UNF </w:t>
      </w:r>
      <w:r w:rsidR="00136737">
        <w:rPr>
          <w:rFonts w:ascii="Californian FB" w:hAnsi="Californian FB"/>
        </w:rPr>
        <w:t xml:space="preserve">writing </w:t>
      </w:r>
      <w:r>
        <w:rPr>
          <w:rFonts w:ascii="Californian FB" w:hAnsi="Californian FB"/>
        </w:rPr>
        <w:t>classrooms.  Philosopher Kenneth Burke described this phenomenon as “trained incapacity.”</w:t>
      </w:r>
      <w:r w:rsidR="00933348">
        <w:rPr>
          <w:rFonts w:ascii="Californian FB" w:hAnsi="Californian FB"/>
        </w:rPr>
        <w:t xml:space="preserve"> Our own “success” can blind us to our own limitations.</w:t>
      </w:r>
      <w:r w:rsidR="001163FD">
        <w:rPr>
          <w:rFonts w:ascii="Californian FB" w:hAnsi="Californian FB"/>
        </w:rPr>
        <w:t xml:space="preserve"> </w:t>
      </w:r>
    </w:p>
    <w:p w14:paraId="063B83DF" w14:textId="77777777" w:rsidR="00C16C2B" w:rsidRDefault="00C16C2B" w:rsidP="00C16C2B">
      <w:pPr>
        <w:spacing w:after="0" w:line="240" w:lineRule="auto"/>
        <w:rPr>
          <w:rFonts w:ascii="Californian FB" w:hAnsi="Californian FB"/>
        </w:rPr>
      </w:pPr>
    </w:p>
    <w:p w14:paraId="2D1A8854" w14:textId="47B2E873" w:rsidR="00326FD1" w:rsidRDefault="00933348" w:rsidP="00326FD1">
      <w:pPr>
        <w:spacing w:after="0" w:line="240" w:lineRule="auto"/>
        <w:rPr>
          <w:rFonts w:ascii="Californian FB" w:hAnsi="Californian FB"/>
        </w:rPr>
      </w:pPr>
      <w:r>
        <w:rPr>
          <w:rFonts w:ascii="Californian FB" w:hAnsi="Californian FB"/>
        </w:rPr>
        <w:t>In ENC 3310, we</w:t>
      </w:r>
      <w:r w:rsidR="00C16C2B">
        <w:rPr>
          <w:rFonts w:ascii="Californian FB" w:hAnsi="Californian FB"/>
        </w:rPr>
        <w:t xml:space="preserve"> will examine three of the most widel</w:t>
      </w:r>
      <w:r w:rsidR="00BA5844">
        <w:rPr>
          <w:rFonts w:ascii="Californian FB" w:hAnsi="Californian FB"/>
        </w:rPr>
        <w:t>y-held writing rules in American</w:t>
      </w:r>
      <w:r w:rsidR="00C16C2B">
        <w:rPr>
          <w:rFonts w:ascii="Californian FB" w:hAnsi="Californian FB"/>
        </w:rPr>
        <w:t xml:space="preserve"> institutions in the 21</w:t>
      </w:r>
      <w:r w:rsidR="00C16C2B" w:rsidRPr="003D1480">
        <w:rPr>
          <w:rFonts w:ascii="Californian FB" w:hAnsi="Californian FB"/>
          <w:vertAlign w:val="superscript"/>
        </w:rPr>
        <w:t>st</w:t>
      </w:r>
      <w:r w:rsidR="009E65F4">
        <w:rPr>
          <w:rFonts w:ascii="Californian FB" w:hAnsi="Californian FB"/>
        </w:rPr>
        <w:t xml:space="preserve"> century: that </w:t>
      </w:r>
      <w:r w:rsidR="00CB3153">
        <w:rPr>
          <w:rFonts w:ascii="Californian FB" w:hAnsi="Californian FB"/>
        </w:rPr>
        <w:t>e</w:t>
      </w:r>
      <w:r w:rsidR="00C16C2B">
        <w:rPr>
          <w:rFonts w:ascii="Californian FB" w:hAnsi="Californian FB"/>
        </w:rPr>
        <w:t xml:space="preserve">very paper must have a thesis statement, </w:t>
      </w:r>
      <w:r w:rsidR="00787B36">
        <w:rPr>
          <w:rFonts w:ascii="Californian FB" w:hAnsi="Californian FB"/>
        </w:rPr>
        <w:t xml:space="preserve">every paper may only examine one topic, and that </w:t>
      </w:r>
      <w:r w:rsidR="00C16C2B">
        <w:rPr>
          <w:rFonts w:ascii="Californian FB" w:hAnsi="Californian FB"/>
        </w:rPr>
        <w:t>every paper must be free from gr</w:t>
      </w:r>
      <w:r w:rsidR="00787B36">
        <w:rPr>
          <w:rFonts w:ascii="Californian FB" w:hAnsi="Californian FB"/>
        </w:rPr>
        <w:t xml:space="preserve">ammar error. </w:t>
      </w:r>
      <w:r w:rsidR="00C16C2B">
        <w:rPr>
          <w:rFonts w:ascii="Californian FB" w:hAnsi="Californian FB"/>
        </w:rPr>
        <w:t xml:space="preserve">These rules have made it easier for your instructors to assess the documents you produce for classes. These rules have also made it more difficult for you to think critically, communicate effectively, or to </w:t>
      </w:r>
      <w:r>
        <w:rPr>
          <w:rFonts w:ascii="Californian FB" w:hAnsi="Californian FB"/>
        </w:rPr>
        <w:t>solve</w:t>
      </w:r>
      <w:r w:rsidR="00C16C2B">
        <w:rPr>
          <w:rFonts w:ascii="Californian FB" w:hAnsi="Californian FB"/>
        </w:rPr>
        <w:t xml:space="preserve"> problems appropriate to specific situations.</w:t>
      </w:r>
      <w:r w:rsidR="001163FD">
        <w:rPr>
          <w:rFonts w:ascii="Californian FB" w:hAnsi="Californian FB"/>
        </w:rPr>
        <w:t xml:space="preserve"> </w:t>
      </w:r>
      <w:r w:rsidR="009E65F4">
        <w:rPr>
          <w:rFonts w:ascii="Californian FB" w:hAnsi="Californian FB"/>
        </w:rPr>
        <w:t xml:space="preserve"> </w:t>
      </w:r>
    </w:p>
    <w:p w14:paraId="0ABC283F" w14:textId="7E3861E7" w:rsidR="00C16C2B" w:rsidRDefault="00C16C2B" w:rsidP="00C16C2B">
      <w:pPr>
        <w:spacing w:after="0" w:line="240" w:lineRule="auto"/>
        <w:rPr>
          <w:rFonts w:ascii="Californian FB" w:hAnsi="Californian FB"/>
        </w:rPr>
      </w:pPr>
    </w:p>
    <w:p w14:paraId="3FCCDCB6" w14:textId="212CACDF" w:rsidR="00326FD1" w:rsidRDefault="003032F8" w:rsidP="00326FD1">
      <w:pPr>
        <w:spacing w:after="0" w:line="240" w:lineRule="auto"/>
        <w:rPr>
          <w:rFonts w:ascii="Californian FB" w:hAnsi="Californian FB"/>
        </w:rPr>
      </w:pPr>
      <w:r>
        <w:rPr>
          <w:rFonts w:ascii="Californian FB" w:hAnsi="Californian FB"/>
        </w:rPr>
        <w:t xml:space="preserve">In short, </w:t>
      </w:r>
      <w:r>
        <w:rPr>
          <w:rFonts w:ascii="Californian FB" w:hAnsi="Californian FB"/>
          <w:snapToGrid w:val="0"/>
        </w:rPr>
        <w:t xml:space="preserve">ENC 3310 is truly an </w:t>
      </w:r>
      <w:r w:rsidRPr="003B7AEB">
        <w:rPr>
          <w:rFonts w:ascii="Californian FB" w:hAnsi="Californian FB"/>
          <w:i/>
          <w:snapToGrid w:val="0"/>
        </w:rPr>
        <w:t>intermediate</w:t>
      </w:r>
      <w:r w:rsidR="00C16C2B">
        <w:rPr>
          <w:rFonts w:ascii="Californian FB" w:hAnsi="Californian FB"/>
          <w:snapToGrid w:val="0"/>
        </w:rPr>
        <w:t xml:space="preserve"> writing</w:t>
      </w:r>
      <w:r>
        <w:rPr>
          <w:rFonts w:ascii="Californian FB" w:hAnsi="Californian FB"/>
          <w:snapToGrid w:val="0"/>
        </w:rPr>
        <w:t xml:space="preserve"> course. By intermediate, I mean that it serves as a pause, a time to examine the writing you have already done, but also a time to anticipate and identify the writing you would like yet to do. </w:t>
      </w:r>
      <w:r w:rsidR="001163FD">
        <w:rPr>
          <w:rFonts w:ascii="Californian FB" w:hAnsi="Californian FB"/>
        </w:rPr>
        <w:t xml:space="preserve">We will examine the difference between the </w:t>
      </w:r>
      <w:r w:rsidR="001163FD" w:rsidRPr="00326FD1">
        <w:rPr>
          <w:rFonts w:ascii="Californian FB" w:hAnsi="Californian FB"/>
          <w:i/>
        </w:rPr>
        <w:t>effect</w:t>
      </w:r>
      <w:r w:rsidR="001163FD">
        <w:rPr>
          <w:rFonts w:ascii="Californian FB" w:hAnsi="Californian FB"/>
        </w:rPr>
        <w:t xml:space="preserve"> your writing has had, and </w:t>
      </w:r>
      <w:r w:rsidR="00326FD1">
        <w:rPr>
          <w:rFonts w:ascii="Californian FB" w:hAnsi="Californian FB"/>
        </w:rPr>
        <w:t xml:space="preserve">the </w:t>
      </w:r>
      <w:r w:rsidR="00326FD1" w:rsidRPr="00326FD1">
        <w:rPr>
          <w:rFonts w:ascii="Californian FB" w:hAnsi="Californian FB"/>
          <w:i/>
        </w:rPr>
        <w:t>affect</w:t>
      </w:r>
      <w:r w:rsidR="001163FD">
        <w:rPr>
          <w:rFonts w:ascii="Californian FB" w:hAnsi="Californian FB"/>
        </w:rPr>
        <w:t xml:space="preserve"> you would like it to have.</w:t>
      </w:r>
      <w:r w:rsidR="003D1480" w:rsidRPr="003E5E5C">
        <w:rPr>
          <w:rFonts w:ascii="Californian FB" w:hAnsi="Californian FB"/>
        </w:rPr>
        <w:t xml:space="preserve"> </w:t>
      </w:r>
      <w:r w:rsidR="00326FD1">
        <w:rPr>
          <w:rFonts w:ascii="Californian FB" w:hAnsi="Californian FB"/>
        </w:rPr>
        <w:t xml:space="preserve">By </w:t>
      </w:r>
      <w:r w:rsidR="00326FD1" w:rsidRPr="003E5E5C">
        <w:rPr>
          <w:rFonts w:ascii="Californian FB" w:hAnsi="Californian FB"/>
        </w:rPr>
        <w:t xml:space="preserve">taking this class, you will become critically conscious of the artifice and </w:t>
      </w:r>
      <w:proofErr w:type="spellStart"/>
      <w:r w:rsidR="00326FD1" w:rsidRPr="003E5E5C">
        <w:rPr>
          <w:rFonts w:ascii="Californian FB" w:hAnsi="Californian FB"/>
        </w:rPr>
        <w:t>constr</w:t>
      </w:r>
      <w:r w:rsidR="00BA5844">
        <w:rPr>
          <w:rFonts w:ascii="Californian FB" w:hAnsi="Californian FB"/>
        </w:rPr>
        <w:t>uctedness</w:t>
      </w:r>
      <w:proofErr w:type="spellEnd"/>
      <w:r w:rsidR="00BA5844">
        <w:rPr>
          <w:rFonts w:ascii="Californian FB" w:hAnsi="Californian FB"/>
        </w:rPr>
        <w:t xml:space="preserve"> of writing in American</w:t>
      </w:r>
      <w:r w:rsidR="00326FD1" w:rsidRPr="003E5E5C">
        <w:rPr>
          <w:rFonts w:ascii="Californian FB" w:hAnsi="Californian FB"/>
        </w:rPr>
        <w:t xml:space="preserve"> academic institutions in the 21</w:t>
      </w:r>
      <w:r w:rsidR="00326FD1" w:rsidRPr="003E5E5C">
        <w:rPr>
          <w:rFonts w:ascii="Californian FB" w:hAnsi="Californian FB"/>
          <w:vertAlign w:val="superscript"/>
        </w:rPr>
        <w:t>st</w:t>
      </w:r>
      <w:r w:rsidR="00326FD1" w:rsidRPr="003E5E5C">
        <w:rPr>
          <w:rFonts w:ascii="Californian FB" w:hAnsi="Californian FB"/>
        </w:rPr>
        <w:t xml:space="preserve"> century, which after many years of uninterrupted and unexamined practice, may have bec</w:t>
      </w:r>
      <w:r w:rsidR="00326FD1">
        <w:rPr>
          <w:rFonts w:ascii="Californian FB" w:hAnsi="Californian FB"/>
        </w:rPr>
        <w:t xml:space="preserve">ome opaque or invisible to you. </w:t>
      </w:r>
    </w:p>
    <w:p w14:paraId="7F3E7A17" w14:textId="30A46099" w:rsidR="003D1480" w:rsidRDefault="003D1480" w:rsidP="003D1480">
      <w:pPr>
        <w:spacing w:after="0" w:line="240" w:lineRule="auto"/>
        <w:rPr>
          <w:rFonts w:ascii="Californian FB" w:hAnsi="Californian FB"/>
        </w:rPr>
      </w:pPr>
    </w:p>
    <w:p w14:paraId="2FFCFB98" w14:textId="77777777" w:rsidR="00A649FE" w:rsidRDefault="00A649FE" w:rsidP="00A649FE">
      <w:pPr>
        <w:spacing w:after="0" w:line="240" w:lineRule="auto"/>
        <w:rPr>
          <w:rFonts w:ascii="Californian FB" w:hAnsi="Californian FB"/>
        </w:rPr>
      </w:pPr>
    </w:p>
    <w:p w14:paraId="174CB3D0" w14:textId="77777777" w:rsidR="00A649FE" w:rsidRDefault="00A649FE" w:rsidP="00A649FE">
      <w:pPr>
        <w:spacing w:after="0" w:line="240" w:lineRule="auto"/>
        <w:rPr>
          <w:rFonts w:ascii="Californian FB" w:hAnsi="Californian FB"/>
          <w:b/>
          <w:u w:val="single"/>
        </w:rPr>
      </w:pPr>
      <w:r w:rsidRPr="002D3BB4">
        <w:rPr>
          <w:rFonts w:ascii="Californian FB" w:hAnsi="Californian FB"/>
          <w:b/>
          <w:u w:val="single"/>
        </w:rPr>
        <w:t>Coursework and Grading</w:t>
      </w:r>
    </w:p>
    <w:p w14:paraId="32A5D856" w14:textId="5F42252D" w:rsidR="002D3BB4" w:rsidRDefault="002D3BB4" w:rsidP="002D3BB4">
      <w:pPr>
        <w:spacing w:after="0" w:line="240" w:lineRule="auto"/>
        <w:rPr>
          <w:rFonts w:ascii="Californian FB" w:hAnsi="Californian FB"/>
          <w:b/>
        </w:rPr>
      </w:pPr>
    </w:p>
    <w:p w14:paraId="1F691F94" w14:textId="77777777" w:rsidR="002D3BB4" w:rsidRDefault="002D3BB4" w:rsidP="00953B4E">
      <w:pPr>
        <w:spacing w:after="0" w:line="240" w:lineRule="auto"/>
        <w:rPr>
          <w:rFonts w:ascii="Californian FB" w:hAnsi="Californian FB"/>
        </w:rPr>
      </w:pPr>
      <w:r>
        <w:rPr>
          <w:rFonts w:ascii="Californian FB" w:hAnsi="Californian FB"/>
        </w:rPr>
        <w:t xml:space="preserve">Attendance, Response Papers, and Participation: </w:t>
      </w:r>
      <w:r>
        <w:rPr>
          <w:rFonts w:ascii="Californian FB" w:hAnsi="Californian FB"/>
          <w:b/>
        </w:rPr>
        <w:t>5</w:t>
      </w:r>
      <w:r w:rsidRPr="001A2074">
        <w:rPr>
          <w:rFonts w:ascii="Californian FB" w:hAnsi="Californian FB"/>
          <w:b/>
        </w:rPr>
        <w:t>0%</w:t>
      </w:r>
      <w:r>
        <w:rPr>
          <w:rFonts w:ascii="Californian FB" w:hAnsi="Californian FB"/>
        </w:rPr>
        <w:t xml:space="preserve">  </w:t>
      </w:r>
    </w:p>
    <w:p w14:paraId="1EED3D6B" w14:textId="36097CC5" w:rsidR="002D3BB4" w:rsidRPr="001A2074" w:rsidRDefault="002D3BB4" w:rsidP="002D3BB4">
      <w:pPr>
        <w:pStyle w:val="ListParagraph"/>
        <w:numPr>
          <w:ilvl w:val="0"/>
          <w:numId w:val="3"/>
        </w:numPr>
        <w:spacing w:after="0" w:line="240" w:lineRule="auto"/>
        <w:rPr>
          <w:rFonts w:ascii="Californian FB" w:hAnsi="Californian FB"/>
        </w:rPr>
      </w:pPr>
      <w:r w:rsidRPr="001A2074">
        <w:rPr>
          <w:rFonts w:ascii="Californian FB" w:hAnsi="Californian FB"/>
        </w:rPr>
        <w:t>This is not a lecture course; therefore, attendance is required, especially on day</w:t>
      </w:r>
      <w:r w:rsidR="00461A1C">
        <w:rPr>
          <w:rFonts w:ascii="Californian FB" w:hAnsi="Californian FB"/>
        </w:rPr>
        <w:t>s</w:t>
      </w:r>
      <w:r w:rsidRPr="001A2074">
        <w:rPr>
          <w:rFonts w:ascii="Californian FB" w:hAnsi="Californian FB"/>
        </w:rPr>
        <w:t xml:space="preserve"> in which papers are due. </w:t>
      </w:r>
    </w:p>
    <w:p w14:paraId="0E5A04BF" w14:textId="77777777" w:rsidR="002D3BB4" w:rsidRPr="001A2074" w:rsidRDefault="002D3BB4" w:rsidP="002D3BB4">
      <w:pPr>
        <w:pStyle w:val="ListParagraph"/>
        <w:numPr>
          <w:ilvl w:val="0"/>
          <w:numId w:val="3"/>
        </w:numPr>
        <w:spacing w:after="0" w:line="240" w:lineRule="auto"/>
        <w:rPr>
          <w:rFonts w:ascii="Californian FB" w:hAnsi="Californian FB"/>
        </w:rPr>
      </w:pPr>
      <w:r w:rsidRPr="001A2074">
        <w:rPr>
          <w:rFonts w:ascii="Californian FB" w:hAnsi="Californian FB"/>
        </w:rPr>
        <w:t xml:space="preserve">I will allow you one absence this semester without penalty. </w:t>
      </w:r>
    </w:p>
    <w:p w14:paraId="2E74C2D1" w14:textId="77777777" w:rsidR="002D3BB4" w:rsidRDefault="002D3BB4" w:rsidP="002D3BB4">
      <w:pPr>
        <w:pStyle w:val="ListParagraph"/>
        <w:numPr>
          <w:ilvl w:val="0"/>
          <w:numId w:val="3"/>
        </w:numPr>
        <w:spacing w:after="0" w:line="240" w:lineRule="auto"/>
        <w:rPr>
          <w:rFonts w:ascii="Californian FB" w:hAnsi="Californian FB"/>
        </w:rPr>
      </w:pPr>
      <w:r w:rsidRPr="001A2074">
        <w:rPr>
          <w:rFonts w:ascii="Californian FB" w:hAnsi="Californian FB"/>
        </w:rPr>
        <w:lastRenderedPageBreak/>
        <w:t xml:space="preserve">Absences after this must be accompanied by a doctor's note or notice from the dean of students. </w:t>
      </w:r>
    </w:p>
    <w:p w14:paraId="5062A4F1" w14:textId="77777777" w:rsidR="002D3BB4" w:rsidRPr="001A2074" w:rsidRDefault="002D3BB4" w:rsidP="002D3BB4">
      <w:pPr>
        <w:pStyle w:val="ListParagraph"/>
        <w:numPr>
          <w:ilvl w:val="0"/>
          <w:numId w:val="3"/>
        </w:numPr>
        <w:spacing w:after="0" w:line="240" w:lineRule="auto"/>
        <w:rPr>
          <w:rFonts w:ascii="Californian FB" w:hAnsi="Californian FB"/>
        </w:rPr>
      </w:pPr>
      <w:r w:rsidRPr="001A2074">
        <w:rPr>
          <w:rFonts w:ascii="Californian FB" w:hAnsi="Californian FB"/>
        </w:rPr>
        <w:t xml:space="preserve">Absences not covered by a doctor or the dean of students will result in a letter grade deduction for every absence. </w:t>
      </w:r>
    </w:p>
    <w:p w14:paraId="735E834B" w14:textId="77777777" w:rsidR="002D3BB4" w:rsidRPr="001A2074" w:rsidRDefault="002D3BB4" w:rsidP="002D3BB4">
      <w:pPr>
        <w:pStyle w:val="ListParagraph"/>
        <w:numPr>
          <w:ilvl w:val="0"/>
          <w:numId w:val="3"/>
        </w:numPr>
        <w:spacing w:after="0" w:line="240" w:lineRule="auto"/>
        <w:rPr>
          <w:rFonts w:ascii="Californian FB" w:hAnsi="Californian FB"/>
          <w:b/>
        </w:rPr>
      </w:pPr>
      <w:r>
        <w:rPr>
          <w:rFonts w:ascii="Californian FB" w:hAnsi="Californian FB"/>
          <w:b/>
        </w:rPr>
        <w:t xml:space="preserve">Failure to have work when it is </w:t>
      </w:r>
      <w:r w:rsidRPr="001A2074">
        <w:rPr>
          <w:rFonts w:ascii="Californian FB" w:hAnsi="Californian FB"/>
          <w:b/>
        </w:rPr>
        <w:t xml:space="preserve">due will also result in absence whether you are in class or not. </w:t>
      </w:r>
    </w:p>
    <w:p w14:paraId="0BDFDAF8" w14:textId="77777777" w:rsidR="002D3BB4" w:rsidRPr="001A2074" w:rsidRDefault="002D3BB4" w:rsidP="002D3BB4">
      <w:pPr>
        <w:pStyle w:val="ListParagraph"/>
        <w:numPr>
          <w:ilvl w:val="0"/>
          <w:numId w:val="3"/>
        </w:numPr>
        <w:spacing w:after="0" w:line="240" w:lineRule="auto"/>
        <w:rPr>
          <w:rFonts w:ascii="Californian FB" w:hAnsi="Californian FB"/>
        </w:rPr>
      </w:pPr>
      <w:r w:rsidRPr="001A2074">
        <w:rPr>
          <w:rFonts w:ascii="Californian FB" w:hAnsi="Californian FB"/>
        </w:rPr>
        <w:t>I will specify times when informal writing</w:t>
      </w:r>
      <w:r>
        <w:rPr>
          <w:rFonts w:ascii="Californian FB" w:hAnsi="Californian FB"/>
        </w:rPr>
        <w:t xml:space="preserve"> or quizzes are</w:t>
      </w:r>
      <w:r w:rsidRPr="001A2074">
        <w:rPr>
          <w:rFonts w:ascii="Californian FB" w:hAnsi="Californian FB"/>
        </w:rPr>
        <w:t xml:space="preserve"> due. </w:t>
      </w:r>
    </w:p>
    <w:p w14:paraId="25E02659" w14:textId="25E86379" w:rsidR="002D3BB4" w:rsidRPr="001A2074" w:rsidRDefault="002D3BB4" w:rsidP="002D3BB4">
      <w:pPr>
        <w:pStyle w:val="ListParagraph"/>
        <w:numPr>
          <w:ilvl w:val="1"/>
          <w:numId w:val="3"/>
        </w:numPr>
        <w:spacing w:after="0" w:line="240" w:lineRule="auto"/>
        <w:rPr>
          <w:rFonts w:ascii="Californian FB" w:hAnsi="Californian FB"/>
        </w:rPr>
      </w:pPr>
      <w:r w:rsidRPr="001A2074">
        <w:rPr>
          <w:rFonts w:ascii="Californian FB" w:hAnsi="Californian FB"/>
        </w:rPr>
        <w:t>I will let you know if your respons</w:t>
      </w:r>
      <w:r>
        <w:rPr>
          <w:rFonts w:ascii="Californian FB" w:hAnsi="Californian FB"/>
        </w:rPr>
        <w:t>e meets the requirement or not. If the date of the assignment is circled, there is nothing else you need to do. If the date of the assignment is not circled, you have not received credit yet, and I have indicated on your paper what you need to do to receive credit.</w:t>
      </w:r>
    </w:p>
    <w:p w14:paraId="232BFE66" w14:textId="77777777" w:rsidR="002D3BB4" w:rsidRPr="00511695" w:rsidRDefault="002D3BB4" w:rsidP="002D3BB4">
      <w:pPr>
        <w:pStyle w:val="ListParagraph"/>
        <w:numPr>
          <w:ilvl w:val="1"/>
          <w:numId w:val="3"/>
        </w:numPr>
        <w:spacing w:after="0" w:line="240" w:lineRule="auto"/>
        <w:rPr>
          <w:rFonts w:ascii="Californian FB" w:hAnsi="Californian FB"/>
          <w:b/>
        </w:rPr>
      </w:pPr>
      <w:r w:rsidRPr="001A2074">
        <w:rPr>
          <w:rFonts w:ascii="Californian FB" w:hAnsi="Californian FB"/>
        </w:rPr>
        <w:t>Failure to complete these papers</w:t>
      </w:r>
      <w:r>
        <w:rPr>
          <w:rFonts w:ascii="Californian FB" w:hAnsi="Californian FB"/>
        </w:rPr>
        <w:t xml:space="preserve"> by the next class</w:t>
      </w:r>
      <w:r w:rsidRPr="001A2074">
        <w:rPr>
          <w:rFonts w:ascii="Californian FB" w:hAnsi="Californian FB"/>
        </w:rPr>
        <w:t xml:space="preserve"> will result in an absence for every incomplete.</w:t>
      </w:r>
    </w:p>
    <w:p w14:paraId="69CB4F44" w14:textId="77777777" w:rsidR="002D3BB4" w:rsidRPr="00511695" w:rsidRDefault="002D3BB4" w:rsidP="002D3BB4">
      <w:pPr>
        <w:pStyle w:val="ListParagraph"/>
        <w:numPr>
          <w:ilvl w:val="1"/>
          <w:numId w:val="3"/>
        </w:numPr>
        <w:spacing w:after="0" w:line="240" w:lineRule="auto"/>
        <w:rPr>
          <w:rFonts w:ascii="Californian FB" w:hAnsi="Californian FB"/>
          <w:b/>
        </w:rPr>
      </w:pPr>
      <w:r>
        <w:rPr>
          <w:rFonts w:ascii="Californian FB" w:hAnsi="Californian FB"/>
        </w:rPr>
        <w:t>Tips for informal writing:</w:t>
      </w:r>
    </w:p>
    <w:p w14:paraId="37ACD718" w14:textId="7C5208E8" w:rsidR="002D3BB4" w:rsidRPr="00511695" w:rsidRDefault="002D3BB4" w:rsidP="002D3BB4">
      <w:pPr>
        <w:pStyle w:val="ListParagraph"/>
        <w:numPr>
          <w:ilvl w:val="0"/>
          <w:numId w:val="4"/>
        </w:numPr>
        <w:spacing w:after="0" w:line="240" w:lineRule="auto"/>
        <w:rPr>
          <w:rFonts w:ascii="Californian FB" w:hAnsi="Californian FB"/>
          <w:b/>
        </w:rPr>
      </w:pPr>
      <w:r>
        <w:rPr>
          <w:rFonts w:ascii="Californian FB" w:hAnsi="Californian FB"/>
        </w:rPr>
        <w:t>Do NOT summarize the</w:t>
      </w:r>
      <w:r w:rsidR="00284109">
        <w:rPr>
          <w:rFonts w:ascii="Californian FB" w:hAnsi="Californian FB"/>
        </w:rPr>
        <w:t xml:space="preserve"> reading. This is the 65</w:t>
      </w:r>
      <w:r w:rsidRPr="00511695">
        <w:rPr>
          <w:rFonts w:ascii="Californian FB" w:hAnsi="Californian FB"/>
          <w:vertAlign w:val="superscript"/>
        </w:rPr>
        <w:t>th</w:t>
      </w:r>
      <w:r>
        <w:rPr>
          <w:rFonts w:ascii="Californian FB" w:hAnsi="Californian FB"/>
        </w:rPr>
        <w:t xml:space="preserve"> time I’ve taught </w:t>
      </w:r>
      <w:r w:rsidR="00284109">
        <w:rPr>
          <w:rFonts w:ascii="Californian FB" w:hAnsi="Californian FB"/>
        </w:rPr>
        <w:t>this course. I’ve seen over 1400</w:t>
      </w:r>
      <w:r>
        <w:rPr>
          <w:rFonts w:ascii="Californian FB" w:hAnsi="Californian FB"/>
        </w:rPr>
        <w:t xml:space="preserve"> students in this course. I know what the readings say. I’ve read them many times.</w:t>
      </w:r>
    </w:p>
    <w:p w14:paraId="7CC48310" w14:textId="0BB4FC60" w:rsidR="002D3BB4" w:rsidRPr="00511695" w:rsidRDefault="002D3BB4" w:rsidP="002D3BB4">
      <w:pPr>
        <w:pStyle w:val="ListParagraph"/>
        <w:numPr>
          <w:ilvl w:val="0"/>
          <w:numId w:val="4"/>
        </w:numPr>
        <w:spacing w:after="0" w:line="240" w:lineRule="auto"/>
        <w:rPr>
          <w:rFonts w:ascii="Californian FB" w:hAnsi="Californian FB"/>
          <w:b/>
        </w:rPr>
      </w:pPr>
      <w:r>
        <w:rPr>
          <w:rFonts w:ascii="Californian FB" w:hAnsi="Californian FB"/>
        </w:rPr>
        <w:t>What I have not</w:t>
      </w:r>
      <w:r w:rsidR="00461A1C">
        <w:rPr>
          <w:rFonts w:ascii="Californian FB" w:hAnsi="Californian FB"/>
        </w:rPr>
        <w:t xml:space="preserve"> read is how YOU are engaging </w:t>
      </w:r>
      <w:r>
        <w:rPr>
          <w:rFonts w:ascii="Californian FB" w:hAnsi="Californian FB"/>
        </w:rPr>
        <w:t>with the readings. Where do you see connections with your own experience? Where are you confused or not understanding? Your engagement is not your opinion or your agreement/disa</w:t>
      </w:r>
      <w:r w:rsidR="007A130E">
        <w:rPr>
          <w:rFonts w:ascii="Californian FB" w:hAnsi="Californian FB"/>
        </w:rPr>
        <w:t xml:space="preserve">greement with the readings, but what </w:t>
      </w:r>
      <w:r>
        <w:rPr>
          <w:rFonts w:ascii="Californian FB" w:hAnsi="Californian FB"/>
        </w:rPr>
        <w:t>they get you to wonder about, examine, question. How do they help you think?</w:t>
      </w:r>
    </w:p>
    <w:p w14:paraId="19E50ABB" w14:textId="77777777" w:rsidR="002D3BB4" w:rsidRPr="00B10BE4" w:rsidRDefault="002D3BB4" w:rsidP="002D3BB4">
      <w:pPr>
        <w:pStyle w:val="ListParagraph"/>
        <w:numPr>
          <w:ilvl w:val="0"/>
          <w:numId w:val="4"/>
        </w:numPr>
        <w:spacing w:after="0" w:line="240" w:lineRule="auto"/>
        <w:rPr>
          <w:rFonts w:ascii="Californian FB" w:hAnsi="Californian FB"/>
          <w:b/>
        </w:rPr>
      </w:pPr>
      <w:r>
        <w:rPr>
          <w:rFonts w:ascii="Californian FB" w:hAnsi="Californian FB"/>
        </w:rPr>
        <w:t>Since I am interested in YOUR engagement, I am not interested in what you think about its effect on others. Therefore, use “I.” Do NOT use “the reader.”</w:t>
      </w:r>
    </w:p>
    <w:p w14:paraId="02D95C9D" w14:textId="77777777" w:rsidR="002D3BB4" w:rsidRPr="00B10BE4" w:rsidRDefault="002D3BB4" w:rsidP="002D3BB4">
      <w:pPr>
        <w:pStyle w:val="ListParagraph"/>
        <w:numPr>
          <w:ilvl w:val="1"/>
          <w:numId w:val="3"/>
        </w:numPr>
        <w:spacing w:after="0" w:line="240" w:lineRule="auto"/>
        <w:rPr>
          <w:rFonts w:ascii="Californian FB" w:hAnsi="Californian FB"/>
          <w:b/>
        </w:rPr>
      </w:pPr>
      <w:r>
        <w:rPr>
          <w:rFonts w:ascii="Californian FB" w:hAnsi="Californian FB"/>
        </w:rPr>
        <w:t>Tips for quizzes</w:t>
      </w:r>
    </w:p>
    <w:p w14:paraId="67C29ABF" w14:textId="77777777" w:rsidR="002D3BB4" w:rsidRPr="001E1A51" w:rsidRDefault="002D3BB4" w:rsidP="002D3BB4">
      <w:pPr>
        <w:pStyle w:val="ListParagraph"/>
        <w:numPr>
          <w:ilvl w:val="0"/>
          <w:numId w:val="5"/>
        </w:numPr>
        <w:spacing w:after="0" w:line="240" w:lineRule="auto"/>
        <w:rPr>
          <w:rFonts w:ascii="Californian FB" w:hAnsi="Californian FB"/>
          <w:b/>
        </w:rPr>
      </w:pPr>
      <w:r>
        <w:rPr>
          <w:rFonts w:ascii="Californian FB" w:hAnsi="Californian FB"/>
        </w:rPr>
        <w:t xml:space="preserve">I am not out to test your “reading comprehension.” I will assume that you have read the homework. </w:t>
      </w:r>
    </w:p>
    <w:p w14:paraId="2FB77592" w14:textId="77777777" w:rsidR="002D3BB4" w:rsidRPr="001E1A51" w:rsidRDefault="002D3BB4" w:rsidP="002D3BB4">
      <w:pPr>
        <w:pStyle w:val="ListParagraph"/>
        <w:numPr>
          <w:ilvl w:val="0"/>
          <w:numId w:val="5"/>
        </w:numPr>
        <w:spacing w:after="0" w:line="240" w:lineRule="auto"/>
        <w:rPr>
          <w:rFonts w:ascii="Californian FB" w:hAnsi="Californian FB"/>
          <w:b/>
        </w:rPr>
      </w:pPr>
      <w:r>
        <w:rPr>
          <w:rFonts w:ascii="Californian FB" w:hAnsi="Californian FB"/>
        </w:rPr>
        <w:t xml:space="preserve">What I will test is your ability to examine </w:t>
      </w:r>
      <w:r w:rsidRPr="001E1A51">
        <w:rPr>
          <w:rFonts w:ascii="Californian FB" w:hAnsi="Californian FB"/>
          <w:b/>
        </w:rPr>
        <w:t>the implications</w:t>
      </w:r>
      <w:r>
        <w:rPr>
          <w:rFonts w:ascii="Californian FB" w:hAnsi="Californian FB"/>
        </w:rPr>
        <w:t xml:space="preserve"> of what you have read. In other words, if what we’ve read is true, then what does it mean? What is at stake?</w:t>
      </w:r>
    </w:p>
    <w:p w14:paraId="2C2626E6" w14:textId="59B93D9C" w:rsidR="002D3BB4" w:rsidRPr="00B10BE4" w:rsidRDefault="002D3BB4" w:rsidP="002D3BB4">
      <w:pPr>
        <w:pStyle w:val="ListParagraph"/>
        <w:numPr>
          <w:ilvl w:val="0"/>
          <w:numId w:val="5"/>
        </w:numPr>
        <w:spacing w:after="0" w:line="240" w:lineRule="auto"/>
        <w:rPr>
          <w:rFonts w:ascii="Californian FB" w:hAnsi="Californian FB"/>
          <w:b/>
        </w:rPr>
      </w:pPr>
      <w:r>
        <w:rPr>
          <w:rFonts w:ascii="Californian FB" w:hAnsi="Californian FB"/>
        </w:rPr>
        <w:t>Quizzes are pass/fail</w:t>
      </w:r>
      <w:r w:rsidR="00193729">
        <w:rPr>
          <w:rFonts w:ascii="Californian FB" w:hAnsi="Californian FB"/>
        </w:rPr>
        <w:t>. If you don’t pass on the day</w:t>
      </w:r>
      <w:r>
        <w:rPr>
          <w:rFonts w:ascii="Californian FB" w:hAnsi="Californian FB"/>
        </w:rPr>
        <w:t xml:space="preserve"> of the quiz, you will get an opportunity the next class period to pass. Low stakes. </w:t>
      </w:r>
    </w:p>
    <w:p w14:paraId="52572912" w14:textId="77777777" w:rsidR="002D3BB4" w:rsidRDefault="002D3BB4" w:rsidP="002D3BB4">
      <w:pPr>
        <w:spacing w:after="0" w:line="240" w:lineRule="auto"/>
        <w:rPr>
          <w:rFonts w:ascii="Californian FB" w:hAnsi="Californian FB"/>
          <w:b/>
        </w:rPr>
      </w:pPr>
    </w:p>
    <w:p w14:paraId="74CF7280" w14:textId="676F7DCA" w:rsidR="002D3BB4" w:rsidRDefault="002D3BB4" w:rsidP="002D3BB4">
      <w:pPr>
        <w:spacing w:after="0" w:line="240" w:lineRule="auto"/>
        <w:rPr>
          <w:rFonts w:ascii="Californian FB" w:hAnsi="Californian FB"/>
          <w:b/>
        </w:rPr>
      </w:pPr>
      <w:r>
        <w:rPr>
          <w:rFonts w:ascii="Californian FB" w:hAnsi="Californian FB"/>
          <w:b/>
        </w:rPr>
        <w:t>Class Log: 25</w:t>
      </w:r>
      <w:r w:rsidRPr="00B75417">
        <w:rPr>
          <w:rFonts w:ascii="Californian FB" w:hAnsi="Californian FB"/>
          <w:b/>
        </w:rPr>
        <w:t>%</w:t>
      </w:r>
      <w:r>
        <w:rPr>
          <w:rFonts w:ascii="Californian FB" w:hAnsi="Californian FB"/>
          <w:b/>
        </w:rPr>
        <w:t xml:space="preserve"> </w:t>
      </w:r>
      <w:proofErr w:type="gramStart"/>
      <w:r>
        <w:rPr>
          <w:rFonts w:ascii="Californian FB" w:hAnsi="Californian FB"/>
          <w:b/>
        </w:rPr>
        <w:t>You</w:t>
      </w:r>
      <w:proofErr w:type="gramEnd"/>
      <w:r>
        <w:rPr>
          <w:rFonts w:ascii="Californian FB" w:hAnsi="Californian FB"/>
          <w:b/>
        </w:rPr>
        <w:t xml:space="preserve"> must keep a journal entry for each class: what happened, your thoughts about what we discussed, what stood out to you, what confused you, etc. You will submit this journal, along wi</w:t>
      </w:r>
      <w:r w:rsidR="00726175">
        <w:rPr>
          <w:rFonts w:ascii="Californian FB" w:hAnsi="Californian FB"/>
          <w:b/>
        </w:rPr>
        <w:t>th a brief analysis on the last class day.</w:t>
      </w:r>
    </w:p>
    <w:p w14:paraId="4A454CD6" w14:textId="77777777" w:rsidR="00726175" w:rsidRDefault="00726175" w:rsidP="002D3BB4">
      <w:pPr>
        <w:spacing w:after="0" w:line="240" w:lineRule="auto"/>
        <w:rPr>
          <w:rFonts w:ascii="Californian FB" w:hAnsi="Californian FB"/>
          <w:b/>
        </w:rPr>
      </w:pPr>
    </w:p>
    <w:p w14:paraId="525CB67E" w14:textId="77777777" w:rsidR="00726175" w:rsidRDefault="00726175" w:rsidP="00726175">
      <w:pPr>
        <w:spacing w:after="0" w:line="240" w:lineRule="auto"/>
        <w:rPr>
          <w:rFonts w:ascii="Californian FB" w:hAnsi="Californian FB"/>
          <w:b/>
        </w:rPr>
      </w:pPr>
      <w:r>
        <w:rPr>
          <w:rFonts w:ascii="Californian FB" w:hAnsi="Californian FB"/>
          <w:b/>
        </w:rPr>
        <w:t xml:space="preserve">Final project: 25% </w:t>
      </w:r>
      <w:proofErr w:type="gramStart"/>
      <w:r>
        <w:rPr>
          <w:rFonts w:ascii="Californian FB" w:hAnsi="Californian FB"/>
          <w:b/>
        </w:rPr>
        <w:t>For</w:t>
      </w:r>
      <w:proofErr w:type="gramEnd"/>
      <w:r>
        <w:rPr>
          <w:rFonts w:ascii="Californian FB" w:hAnsi="Californian FB"/>
          <w:b/>
        </w:rPr>
        <w:t xml:space="preserve"> the final exam time, you will have a final project synthesizing our course’s work on writing in an American educational institution in the 21</w:t>
      </w:r>
      <w:r w:rsidRPr="00511695">
        <w:rPr>
          <w:rFonts w:ascii="Californian FB" w:hAnsi="Californian FB"/>
          <w:b/>
          <w:vertAlign w:val="superscript"/>
        </w:rPr>
        <w:t>st</w:t>
      </w:r>
      <w:r>
        <w:rPr>
          <w:rFonts w:ascii="Californian FB" w:hAnsi="Californian FB"/>
          <w:b/>
        </w:rPr>
        <w:t xml:space="preserve"> century. This will be due during the final exam time.</w:t>
      </w:r>
    </w:p>
    <w:p w14:paraId="5FA18448" w14:textId="77777777" w:rsidR="00726175" w:rsidRPr="00B75417" w:rsidRDefault="00726175" w:rsidP="002D3BB4">
      <w:pPr>
        <w:spacing w:after="0" w:line="240" w:lineRule="auto"/>
        <w:rPr>
          <w:rFonts w:ascii="Californian FB" w:hAnsi="Californian FB"/>
          <w:b/>
        </w:rPr>
      </w:pPr>
    </w:p>
    <w:p w14:paraId="773E0ADE" w14:textId="77777777" w:rsidR="00A649FE" w:rsidRDefault="00A649FE" w:rsidP="00A649FE">
      <w:pPr>
        <w:spacing w:after="0" w:line="240" w:lineRule="auto"/>
        <w:rPr>
          <w:rFonts w:ascii="Californian FB" w:hAnsi="Californian FB"/>
        </w:rPr>
      </w:pPr>
    </w:p>
    <w:p w14:paraId="3C4309E8" w14:textId="0D3ABAFF" w:rsidR="00A649FE" w:rsidRPr="002D3BB4" w:rsidRDefault="002D3BB4" w:rsidP="00A649FE">
      <w:pPr>
        <w:spacing w:after="0" w:line="240" w:lineRule="auto"/>
        <w:rPr>
          <w:rFonts w:ascii="Californian FB" w:hAnsi="Californian FB"/>
          <w:b/>
          <w:u w:val="single"/>
        </w:rPr>
      </w:pPr>
      <w:r w:rsidRPr="002D3BB4">
        <w:rPr>
          <w:rFonts w:ascii="Californian FB" w:hAnsi="Californian FB"/>
          <w:b/>
          <w:u w:val="single"/>
        </w:rPr>
        <w:t>Formal Statements:</w:t>
      </w:r>
    </w:p>
    <w:p w14:paraId="72DFEF08" w14:textId="77777777" w:rsidR="00A649FE" w:rsidRDefault="00A649FE" w:rsidP="00A649FE">
      <w:pPr>
        <w:spacing w:after="0" w:line="240" w:lineRule="auto"/>
        <w:rPr>
          <w:rFonts w:ascii="Californian FB" w:hAnsi="Californian FB"/>
        </w:rPr>
      </w:pPr>
      <w:r>
        <w:rPr>
          <w:rFonts w:ascii="Californian FB" w:hAnsi="Californian FB"/>
        </w:rPr>
        <w:t>Academic integrity:  “In an instructional settings, plagiarism occurs when a writer deliberately uses someone else’s language, ideas, or other (not common-knowledge) material without acknowledging its source.” Please see the university’s website for further information.</w:t>
      </w:r>
    </w:p>
    <w:p w14:paraId="13E1F960" w14:textId="77777777" w:rsidR="00A649FE" w:rsidRDefault="00A649FE" w:rsidP="00A649FE">
      <w:pPr>
        <w:spacing w:after="0" w:line="240" w:lineRule="auto"/>
        <w:rPr>
          <w:rFonts w:ascii="Californian FB" w:hAnsi="Californian FB"/>
        </w:rPr>
      </w:pPr>
    </w:p>
    <w:p w14:paraId="5F2887E7" w14:textId="77777777" w:rsidR="00A649FE" w:rsidRDefault="00A649FE" w:rsidP="00A649FE">
      <w:pPr>
        <w:spacing w:after="0" w:line="240" w:lineRule="auto"/>
        <w:rPr>
          <w:rFonts w:ascii="Californian FB" w:hAnsi="Californian FB"/>
        </w:rPr>
      </w:pPr>
      <w:r>
        <w:rPr>
          <w:rFonts w:ascii="Californian FB" w:hAnsi="Californian FB"/>
        </w:rPr>
        <w:t>Disability: If you have a disability that would inhibit your success in this course, please see me during the first week of class so that accommodations can be made.</w:t>
      </w:r>
    </w:p>
    <w:p w14:paraId="30F29351" w14:textId="77777777" w:rsidR="00A649FE" w:rsidRDefault="00A649FE" w:rsidP="00A649FE">
      <w:pPr>
        <w:spacing w:after="0" w:line="240" w:lineRule="auto"/>
        <w:rPr>
          <w:rFonts w:ascii="Californian FB" w:hAnsi="Californian FB"/>
        </w:rPr>
      </w:pPr>
    </w:p>
    <w:p w14:paraId="650A6191" w14:textId="4612F1C3" w:rsidR="00A649FE" w:rsidRDefault="00A649FE" w:rsidP="00A649FE">
      <w:pPr>
        <w:spacing w:after="0" w:line="240" w:lineRule="auto"/>
        <w:rPr>
          <w:rFonts w:ascii="Californian FB" w:hAnsi="Californian FB"/>
        </w:rPr>
      </w:pPr>
      <w:r>
        <w:rPr>
          <w:rFonts w:ascii="Californian FB" w:hAnsi="Californian FB"/>
        </w:rPr>
        <w:lastRenderedPageBreak/>
        <w:t>So, you ask, how can I get an A in your co</w:t>
      </w:r>
      <w:r w:rsidR="00997685">
        <w:rPr>
          <w:rFonts w:ascii="Californian FB" w:hAnsi="Californian FB"/>
        </w:rPr>
        <w:t>urse? Don</w:t>
      </w:r>
      <w:r>
        <w:rPr>
          <w:rFonts w:ascii="Californian FB" w:hAnsi="Californian FB"/>
        </w:rPr>
        <w:t xml:space="preserve">'t miss. Talk. Ask. Write as if your life depends on it, not your grade, but your life. Let me see you wrestle with the ideas you are exploring. Let me see you think. Let me see your thinking. In fact, just think. Think about it, about thinking. Hey, that's it--let me see you think about your thinking. </w:t>
      </w:r>
    </w:p>
    <w:p w14:paraId="5A4DDB08" w14:textId="77777777" w:rsidR="00A649FE" w:rsidRDefault="00A649FE" w:rsidP="00A649FE">
      <w:pPr>
        <w:spacing w:after="0" w:line="240" w:lineRule="auto"/>
        <w:rPr>
          <w:rFonts w:ascii="Californian FB" w:hAnsi="Californian FB"/>
        </w:rPr>
      </w:pPr>
    </w:p>
    <w:p w14:paraId="77D89633" w14:textId="77777777" w:rsidR="00A649FE" w:rsidRDefault="00A649FE" w:rsidP="00A649FE">
      <w:pPr>
        <w:spacing w:after="0" w:line="240" w:lineRule="auto"/>
        <w:rPr>
          <w:rFonts w:ascii="Californian FB" w:hAnsi="Californian FB"/>
        </w:rPr>
      </w:pPr>
    </w:p>
    <w:p w14:paraId="4B0709A1" w14:textId="77777777" w:rsidR="00A649FE" w:rsidRDefault="00A649FE" w:rsidP="00A649FE">
      <w:pPr>
        <w:spacing w:after="0" w:line="240" w:lineRule="auto"/>
        <w:rPr>
          <w:rFonts w:ascii="Californian FB" w:hAnsi="Californian FB"/>
          <w:b/>
        </w:rPr>
      </w:pPr>
    </w:p>
    <w:p w14:paraId="68093CED" w14:textId="77777777" w:rsidR="00A649FE" w:rsidRDefault="00A649FE" w:rsidP="00A649FE">
      <w:pPr>
        <w:autoSpaceDE w:val="0"/>
        <w:autoSpaceDN w:val="0"/>
        <w:adjustRightInd w:val="0"/>
        <w:spacing w:after="0" w:line="240" w:lineRule="auto"/>
        <w:rPr>
          <w:rFonts w:ascii="Californian FB" w:hAnsi="Californian FB" w:cs="Courier New"/>
        </w:rPr>
      </w:pPr>
      <w:r>
        <w:rPr>
          <w:rFonts w:ascii="Californian FB" w:hAnsi="Californian FB" w:cs="Courier New"/>
          <w:b/>
        </w:rPr>
        <w:t>Schedule of Classes</w:t>
      </w:r>
      <w:r>
        <w:rPr>
          <w:rFonts w:ascii="Californian FB" w:hAnsi="Californian FB" w:cs="Courier New"/>
        </w:rPr>
        <w:t>:</w:t>
      </w:r>
    </w:p>
    <w:tbl>
      <w:tblPr>
        <w:tblStyle w:val="TableGrid"/>
        <w:tblW w:w="0" w:type="auto"/>
        <w:tblLook w:val="04A0" w:firstRow="1" w:lastRow="0" w:firstColumn="1" w:lastColumn="0" w:noHBand="0" w:noVBand="1"/>
      </w:tblPr>
      <w:tblGrid>
        <w:gridCol w:w="3080"/>
        <w:gridCol w:w="3131"/>
        <w:gridCol w:w="3139"/>
      </w:tblGrid>
      <w:tr w:rsidR="00A649FE" w14:paraId="68C0E277"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45734F53" w14:textId="0D073701" w:rsidR="00A649FE" w:rsidRDefault="002D42F0">
            <w:pPr>
              <w:autoSpaceDE w:val="0"/>
              <w:autoSpaceDN w:val="0"/>
              <w:adjustRightInd w:val="0"/>
              <w:rPr>
                <w:rFonts w:ascii="Californian FB" w:hAnsi="Californian FB" w:cs="Courier New"/>
              </w:rPr>
            </w:pPr>
            <w:r>
              <w:rPr>
                <w:rFonts w:ascii="Californian FB" w:hAnsi="Californian FB" w:cs="Courier New"/>
              </w:rPr>
              <w:t>Monday, August 24</w:t>
            </w:r>
          </w:p>
        </w:tc>
        <w:tc>
          <w:tcPr>
            <w:tcW w:w="3131" w:type="dxa"/>
            <w:tcBorders>
              <w:top w:val="single" w:sz="4" w:space="0" w:color="auto"/>
              <w:left w:val="single" w:sz="4" w:space="0" w:color="auto"/>
              <w:bottom w:val="single" w:sz="4" w:space="0" w:color="auto"/>
              <w:right w:val="single" w:sz="4" w:space="0" w:color="auto"/>
            </w:tcBorders>
            <w:hideMark/>
          </w:tcPr>
          <w:p w14:paraId="73B70D53" w14:textId="77777777" w:rsidR="00A649FE" w:rsidRDefault="00A649FE">
            <w:pPr>
              <w:autoSpaceDE w:val="0"/>
              <w:autoSpaceDN w:val="0"/>
              <w:adjustRightInd w:val="0"/>
              <w:rPr>
                <w:rFonts w:ascii="Californian FB" w:hAnsi="Californian FB" w:cs="Courier New"/>
              </w:rPr>
            </w:pPr>
            <w:r>
              <w:rPr>
                <w:rFonts w:ascii="Californian FB" w:hAnsi="Californian FB" w:cs="Courier New"/>
              </w:rPr>
              <w:t>Introductions</w:t>
            </w:r>
          </w:p>
        </w:tc>
        <w:tc>
          <w:tcPr>
            <w:tcW w:w="3139" w:type="dxa"/>
            <w:tcBorders>
              <w:top w:val="single" w:sz="4" w:space="0" w:color="auto"/>
              <w:left w:val="single" w:sz="4" w:space="0" w:color="auto"/>
              <w:bottom w:val="single" w:sz="4" w:space="0" w:color="auto"/>
              <w:right w:val="single" w:sz="4" w:space="0" w:color="auto"/>
            </w:tcBorders>
          </w:tcPr>
          <w:p w14:paraId="508711C0" w14:textId="67D21C73" w:rsidR="00A649FE" w:rsidRDefault="009B7876">
            <w:pPr>
              <w:autoSpaceDE w:val="0"/>
              <w:autoSpaceDN w:val="0"/>
              <w:adjustRightInd w:val="0"/>
              <w:rPr>
                <w:rFonts w:ascii="Californian FB" w:hAnsi="Californian FB" w:cs="Courier New"/>
              </w:rPr>
            </w:pPr>
            <w:r>
              <w:rPr>
                <w:rFonts w:ascii="Californian FB" w:hAnsi="Californian FB" w:cs="Courier New"/>
              </w:rPr>
              <w:t>Rhetoric/Composition</w:t>
            </w:r>
          </w:p>
        </w:tc>
      </w:tr>
      <w:tr w:rsidR="00A649FE" w14:paraId="4DE1BEB9"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29A2CC60" w14:textId="68D5DFB4" w:rsidR="003B655A" w:rsidRDefault="002D42F0">
            <w:pPr>
              <w:autoSpaceDE w:val="0"/>
              <w:autoSpaceDN w:val="0"/>
              <w:adjustRightInd w:val="0"/>
              <w:rPr>
                <w:rFonts w:ascii="Californian FB" w:hAnsi="Californian FB" w:cs="Courier New"/>
              </w:rPr>
            </w:pPr>
            <w:r>
              <w:rPr>
                <w:rFonts w:ascii="Californian FB" w:hAnsi="Californian FB" w:cs="Courier New"/>
              </w:rPr>
              <w:t>Wednesday, August 26</w:t>
            </w:r>
          </w:p>
          <w:p w14:paraId="4ABCE8C4" w14:textId="1404185D" w:rsidR="003B655A" w:rsidRPr="003B655A" w:rsidRDefault="003B655A">
            <w:pPr>
              <w:autoSpaceDE w:val="0"/>
              <w:autoSpaceDN w:val="0"/>
              <w:adjustRightInd w:val="0"/>
              <w:rPr>
                <w:rFonts w:ascii="Californian FB" w:hAnsi="Californian FB" w:cs="Courier New"/>
                <w:b/>
              </w:rPr>
            </w:pPr>
          </w:p>
        </w:tc>
        <w:tc>
          <w:tcPr>
            <w:tcW w:w="3131" w:type="dxa"/>
            <w:tcBorders>
              <w:top w:val="single" w:sz="4" w:space="0" w:color="auto"/>
              <w:left w:val="single" w:sz="4" w:space="0" w:color="auto"/>
              <w:bottom w:val="single" w:sz="4" w:space="0" w:color="auto"/>
              <w:right w:val="single" w:sz="4" w:space="0" w:color="auto"/>
            </w:tcBorders>
            <w:hideMark/>
          </w:tcPr>
          <w:p w14:paraId="4C3A7281" w14:textId="31D0EC53" w:rsidR="00A649FE" w:rsidRDefault="00D9639A" w:rsidP="00D92ED2">
            <w:pPr>
              <w:rPr>
                <w:rFonts w:ascii="Californian FB" w:hAnsi="Californian FB"/>
              </w:rPr>
            </w:pPr>
            <w:r>
              <w:rPr>
                <w:rFonts w:ascii="Californian FB" w:hAnsi="Californian FB"/>
              </w:rPr>
              <w:t xml:space="preserve">Lunsford, </w:t>
            </w:r>
            <w:r w:rsidR="005729D2">
              <w:rPr>
                <w:rFonts w:ascii="Californian FB" w:hAnsi="Californian FB"/>
              </w:rPr>
              <w:t>“Acknowledgement</w:t>
            </w:r>
            <w:r>
              <w:rPr>
                <w:rFonts w:ascii="Californian FB" w:hAnsi="Californian FB"/>
              </w:rPr>
              <w:t>s</w:t>
            </w:r>
            <w:r w:rsidR="005729D2">
              <w:rPr>
                <w:rFonts w:ascii="Californian FB" w:hAnsi="Californian FB"/>
              </w:rPr>
              <w:t>, Thesis” (BB); Weinstein and Finn, pp 1-4.</w:t>
            </w:r>
          </w:p>
        </w:tc>
        <w:tc>
          <w:tcPr>
            <w:tcW w:w="3139" w:type="dxa"/>
            <w:tcBorders>
              <w:top w:val="single" w:sz="4" w:space="0" w:color="auto"/>
              <w:left w:val="single" w:sz="4" w:space="0" w:color="auto"/>
              <w:bottom w:val="single" w:sz="4" w:space="0" w:color="auto"/>
              <w:right w:val="single" w:sz="4" w:space="0" w:color="auto"/>
            </w:tcBorders>
            <w:hideMark/>
          </w:tcPr>
          <w:p w14:paraId="7947ADC1" w14:textId="47E1C4F1" w:rsidR="00A649FE" w:rsidRDefault="009C4434" w:rsidP="009C4434">
            <w:pPr>
              <w:autoSpaceDE w:val="0"/>
              <w:autoSpaceDN w:val="0"/>
              <w:adjustRightInd w:val="0"/>
              <w:rPr>
                <w:rFonts w:ascii="Californian FB" w:hAnsi="Californian FB" w:cs="Courier New"/>
              </w:rPr>
            </w:pPr>
            <w:r>
              <w:rPr>
                <w:rFonts w:ascii="Californian FB" w:hAnsi="Californian FB" w:cs="Courier New"/>
              </w:rPr>
              <w:t>Discussion</w:t>
            </w:r>
          </w:p>
        </w:tc>
      </w:tr>
      <w:tr w:rsidR="00A649FE" w14:paraId="32AC448F"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478DFE2F" w14:textId="6FF3DB06" w:rsidR="003332C6" w:rsidRDefault="002D42F0">
            <w:pPr>
              <w:autoSpaceDE w:val="0"/>
              <w:autoSpaceDN w:val="0"/>
              <w:adjustRightInd w:val="0"/>
              <w:rPr>
                <w:rFonts w:ascii="Californian FB" w:hAnsi="Californian FB" w:cs="Courier New"/>
              </w:rPr>
            </w:pPr>
            <w:r>
              <w:rPr>
                <w:rFonts w:ascii="Californian FB" w:hAnsi="Californian FB" w:cs="Courier New"/>
              </w:rPr>
              <w:t>Monday, August 30</w:t>
            </w:r>
          </w:p>
          <w:p w14:paraId="685E918D" w14:textId="09ADEF90" w:rsidR="003332C6" w:rsidRDefault="003332C6">
            <w:pPr>
              <w:autoSpaceDE w:val="0"/>
              <w:autoSpaceDN w:val="0"/>
              <w:adjustRightInd w:val="0"/>
              <w:rPr>
                <w:rFonts w:ascii="Californian FB" w:hAnsi="Californian FB" w:cs="Courier New"/>
              </w:rPr>
            </w:pPr>
          </w:p>
        </w:tc>
        <w:tc>
          <w:tcPr>
            <w:tcW w:w="3131" w:type="dxa"/>
            <w:tcBorders>
              <w:top w:val="single" w:sz="4" w:space="0" w:color="auto"/>
              <w:left w:val="single" w:sz="4" w:space="0" w:color="auto"/>
              <w:bottom w:val="single" w:sz="4" w:space="0" w:color="auto"/>
              <w:right w:val="single" w:sz="4" w:space="0" w:color="auto"/>
            </w:tcBorders>
            <w:hideMark/>
          </w:tcPr>
          <w:p w14:paraId="04ABF646" w14:textId="2B5FAA0A" w:rsidR="00D9639A" w:rsidRPr="004A3C07" w:rsidRDefault="004A3C07" w:rsidP="003332C6">
            <w:pPr>
              <w:rPr>
                <w:rFonts w:ascii="Californian FB" w:hAnsi="Californian FB"/>
                <w:b/>
              </w:rPr>
            </w:pPr>
            <w:r w:rsidRPr="004A3C07">
              <w:rPr>
                <w:rFonts w:ascii="Californian FB" w:hAnsi="Californian FB"/>
                <w:b/>
              </w:rPr>
              <w:t xml:space="preserve">Rhetorical </w:t>
            </w:r>
            <w:r w:rsidR="00D9639A" w:rsidRPr="004A3C07">
              <w:rPr>
                <w:rFonts w:ascii="Californian FB" w:hAnsi="Californian FB"/>
                <w:b/>
              </w:rPr>
              <w:t>Invention</w:t>
            </w:r>
          </w:p>
          <w:p w14:paraId="515EBE3D" w14:textId="54D8E864" w:rsidR="003332C6" w:rsidRDefault="00D9639A" w:rsidP="003332C6">
            <w:pPr>
              <w:rPr>
                <w:rFonts w:ascii="Californian FB" w:hAnsi="Californian FB"/>
              </w:rPr>
            </w:pPr>
            <w:proofErr w:type="spellStart"/>
            <w:r>
              <w:rPr>
                <w:rFonts w:ascii="Californian FB" w:hAnsi="Californian FB"/>
              </w:rPr>
              <w:t>Heilker</w:t>
            </w:r>
            <w:proofErr w:type="spellEnd"/>
            <w:r>
              <w:rPr>
                <w:rFonts w:ascii="Californian FB" w:hAnsi="Californian FB"/>
              </w:rPr>
              <w:t>, “The Emperor Has No Clothes”</w:t>
            </w:r>
          </w:p>
          <w:p w14:paraId="0F02BFF8" w14:textId="015A62CB" w:rsidR="00A649FE" w:rsidRDefault="00A649FE">
            <w:pPr>
              <w:rPr>
                <w:rFonts w:ascii="Californian FB" w:hAnsi="Californian FB"/>
              </w:rPr>
            </w:pPr>
          </w:p>
        </w:tc>
        <w:tc>
          <w:tcPr>
            <w:tcW w:w="3139" w:type="dxa"/>
            <w:tcBorders>
              <w:top w:val="single" w:sz="4" w:space="0" w:color="auto"/>
              <w:left w:val="single" w:sz="4" w:space="0" w:color="auto"/>
              <w:bottom w:val="single" w:sz="4" w:space="0" w:color="auto"/>
              <w:right w:val="single" w:sz="4" w:space="0" w:color="auto"/>
            </w:tcBorders>
            <w:hideMark/>
          </w:tcPr>
          <w:p w14:paraId="778B363A" w14:textId="4890FBAA" w:rsidR="003B655A" w:rsidRDefault="005729D2">
            <w:pPr>
              <w:rPr>
                <w:rFonts w:ascii="Californian FB" w:hAnsi="Californian FB"/>
              </w:rPr>
            </w:pPr>
            <w:r>
              <w:rPr>
                <w:rFonts w:ascii="Californian FB" w:hAnsi="Californian FB"/>
              </w:rPr>
              <w:t>Reading Quiz</w:t>
            </w:r>
          </w:p>
        </w:tc>
      </w:tr>
      <w:tr w:rsidR="00A649FE" w14:paraId="078D6131"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76AD3B60" w14:textId="79265ED3" w:rsidR="00A649FE" w:rsidRDefault="002D42F0">
            <w:pPr>
              <w:autoSpaceDE w:val="0"/>
              <w:autoSpaceDN w:val="0"/>
              <w:adjustRightInd w:val="0"/>
              <w:rPr>
                <w:rFonts w:ascii="Californian FB" w:hAnsi="Californian FB" w:cs="Courier New"/>
              </w:rPr>
            </w:pPr>
            <w:r>
              <w:rPr>
                <w:rFonts w:ascii="Californian FB" w:hAnsi="Californian FB" w:cs="Courier New"/>
              </w:rPr>
              <w:t>Wednesday, September 2</w:t>
            </w:r>
          </w:p>
          <w:p w14:paraId="6ECBD43F" w14:textId="77777777" w:rsidR="003332C6" w:rsidRDefault="003332C6">
            <w:pPr>
              <w:autoSpaceDE w:val="0"/>
              <w:autoSpaceDN w:val="0"/>
              <w:adjustRightInd w:val="0"/>
              <w:rPr>
                <w:rFonts w:ascii="Californian FB" w:hAnsi="Californian FB" w:cs="Courier New"/>
              </w:rPr>
            </w:pPr>
          </w:p>
          <w:p w14:paraId="15CEF499" w14:textId="2ED05732" w:rsidR="003332C6" w:rsidRDefault="003332C6">
            <w:pPr>
              <w:autoSpaceDE w:val="0"/>
              <w:autoSpaceDN w:val="0"/>
              <w:adjustRightInd w:val="0"/>
              <w:rPr>
                <w:rFonts w:ascii="Californian FB" w:hAnsi="Californian FB" w:cs="Courier New"/>
              </w:rPr>
            </w:pPr>
          </w:p>
        </w:tc>
        <w:tc>
          <w:tcPr>
            <w:tcW w:w="3131" w:type="dxa"/>
            <w:tcBorders>
              <w:top w:val="single" w:sz="4" w:space="0" w:color="auto"/>
              <w:left w:val="single" w:sz="4" w:space="0" w:color="auto"/>
              <w:bottom w:val="single" w:sz="4" w:space="0" w:color="auto"/>
              <w:right w:val="single" w:sz="4" w:space="0" w:color="auto"/>
            </w:tcBorders>
            <w:hideMark/>
          </w:tcPr>
          <w:p w14:paraId="3F8A5278" w14:textId="1B0D040B" w:rsidR="00A649FE" w:rsidRDefault="005729D2">
            <w:pPr>
              <w:rPr>
                <w:rFonts w:ascii="Californian FB" w:hAnsi="Californian FB"/>
              </w:rPr>
            </w:pPr>
            <w:r>
              <w:rPr>
                <w:rFonts w:ascii="Californian FB" w:hAnsi="Californian FB"/>
              </w:rPr>
              <w:t>Neel, “Plato, Derrida, and Writing”</w:t>
            </w:r>
          </w:p>
        </w:tc>
        <w:tc>
          <w:tcPr>
            <w:tcW w:w="3139" w:type="dxa"/>
            <w:tcBorders>
              <w:top w:val="single" w:sz="4" w:space="0" w:color="auto"/>
              <w:left w:val="single" w:sz="4" w:space="0" w:color="auto"/>
              <w:bottom w:val="single" w:sz="4" w:space="0" w:color="auto"/>
              <w:right w:val="single" w:sz="4" w:space="0" w:color="auto"/>
            </w:tcBorders>
          </w:tcPr>
          <w:p w14:paraId="74197D7D" w14:textId="398B9E43" w:rsidR="00A649FE" w:rsidRDefault="005729D2" w:rsidP="009C3785">
            <w:pPr>
              <w:rPr>
                <w:rFonts w:ascii="Californian FB" w:hAnsi="Californian FB" w:cs="Courier New"/>
              </w:rPr>
            </w:pPr>
            <w:r>
              <w:rPr>
                <w:rFonts w:ascii="Californian FB" w:hAnsi="Californian FB" w:cs="Courier New"/>
              </w:rPr>
              <w:t>Discussion</w:t>
            </w:r>
          </w:p>
          <w:p w14:paraId="3ACDE315" w14:textId="3B4D22D9" w:rsidR="003332C6" w:rsidRDefault="003332C6" w:rsidP="009C3785">
            <w:pPr>
              <w:rPr>
                <w:rFonts w:ascii="Californian FB" w:hAnsi="Californian FB" w:cs="Courier New"/>
              </w:rPr>
            </w:pPr>
          </w:p>
        </w:tc>
      </w:tr>
      <w:tr w:rsidR="00A649FE" w14:paraId="6A7088AB"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55D64FFE" w14:textId="5010C95A" w:rsidR="00A649FE" w:rsidRDefault="002D42F0">
            <w:pPr>
              <w:autoSpaceDE w:val="0"/>
              <w:autoSpaceDN w:val="0"/>
              <w:adjustRightInd w:val="0"/>
              <w:rPr>
                <w:rFonts w:ascii="Californian FB" w:hAnsi="Californian FB" w:cs="Courier New"/>
              </w:rPr>
            </w:pPr>
            <w:r>
              <w:rPr>
                <w:rFonts w:ascii="Californian FB" w:hAnsi="Californian FB" w:cs="Courier New"/>
              </w:rPr>
              <w:t>Wednesday, September 9</w:t>
            </w:r>
          </w:p>
        </w:tc>
        <w:tc>
          <w:tcPr>
            <w:tcW w:w="3131" w:type="dxa"/>
            <w:tcBorders>
              <w:top w:val="single" w:sz="4" w:space="0" w:color="auto"/>
              <w:left w:val="single" w:sz="4" w:space="0" w:color="auto"/>
              <w:bottom w:val="single" w:sz="4" w:space="0" w:color="auto"/>
              <w:right w:val="single" w:sz="4" w:space="0" w:color="auto"/>
            </w:tcBorders>
            <w:hideMark/>
          </w:tcPr>
          <w:p w14:paraId="379103A5" w14:textId="77777777" w:rsidR="00A649FE" w:rsidRDefault="00D9639A">
            <w:pPr>
              <w:rPr>
                <w:rFonts w:ascii="Californian FB" w:hAnsi="Californian FB"/>
              </w:rPr>
            </w:pPr>
            <w:r>
              <w:rPr>
                <w:rFonts w:ascii="Californian FB" w:hAnsi="Californian FB"/>
              </w:rPr>
              <w:t xml:space="preserve">Heather Ricker, “Violent Video Games” </w:t>
            </w:r>
            <w:r w:rsidR="005729D2">
              <w:rPr>
                <w:rFonts w:ascii="Californian FB" w:hAnsi="Californian FB"/>
              </w:rPr>
              <w:t>(BB)</w:t>
            </w:r>
          </w:p>
          <w:p w14:paraId="19C7B026" w14:textId="772BBE0B" w:rsidR="005729D2" w:rsidRDefault="005729D2">
            <w:pPr>
              <w:rPr>
                <w:rFonts w:ascii="Californian FB" w:hAnsi="Californian FB"/>
              </w:rPr>
            </w:pPr>
            <w:r>
              <w:rPr>
                <w:rFonts w:ascii="Californian FB" w:hAnsi="Californian FB"/>
              </w:rPr>
              <w:t>Weinstein and Finn, pp. 121-125</w:t>
            </w:r>
          </w:p>
        </w:tc>
        <w:tc>
          <w:tcPr>
            <w:tcW w:w="3139" w:type="dxa"/>
            <w:tcBorders>
              <w:top w:val="single" w:sz="4" w:space="0" w:color="auto"/>
              <w:left w:val="single" w:sz="4" w:space="0" w:color="auto"/>
              <w:bottom w:val="single" w:sz="4" w:space="0" w:color="auto"/>
              <w:right w:val="single" w:sz="4" w:space="0" w:color="auto"/>
            </w:tcBorders>
            <w:hideMark/>
          </w:tcPr>
          <w:p w14:paraId="3706F462" w14:textId="77777777" w:rsidR="00A649FE" w:rsidRDefault="005729D2">
            <w:pPr>
              <w:rPr>
                <w:rFonts w:ascii="Californian FB" w:hAnsi="Californian FB"/>
              </w:rPr>
            </w:pPr>
            <w:r>
              <w:rPr>
                <w:rFonts w:ascii="Californian FB" w:hAnsi="Californian FB"/>
              </w:rPr>
              <w:t>Informal Writing Due</w:t>
            </w:r>
          </w:p>
          <w:p w14:paraId="260D61E0" w14:textId="120A7E03" w:rsidR="005729D2" w:rsidRDefault="005729D2">
            <w:pPr>
              <w:rPr>
                <w:rFonts w:ascii="Californian FB" w:hAnsi="Californian FB"/>
              </w:rPr>
            </w:pPr>
          </w:p>
        </w:tc>
      </w:tr>
      <w:tr w:rsidR="00A649FE" w14:paraId="68F32497" w14:textId="77777777" w:rsidTr="00284109">
        <w:tc>
          <w:tcPr>
            <w:tcW w:w="3080" w:type="dxa"/>
            <w:tcBorders>
              <w:top w:val="single" w:sz="4" w:space="0" w:color="auto"/>
              <w:left w:val="single" w:sz="4" w:space="0" w:color="auto"/>
              <w:bottom w:val="single" w:sz="4" w:space="0" w:color="auto"/>
              <w:right w:val="single" w:sz="4" w:space="0" w:color="auto"/>
            </w:tcBorders>
          </w:tcPr>
          <w:p w14:paraId="7A37EE18" w14:textId="2F094F8C" w:rsidR="00A649FE" w:rsidRDefault="002D42F0">
            <w:pPr>
              <w:autoSpaceDE w:val="0"/>
              <w:autoSpaceDN w:val="0"/>
              <w:adjustRightInd w:val="0"/>
              <w:rPr>
                <w:rFonts w:ascii="Californian FB" w:hAnsi="Californian FB" w:cs="Courier New"/>
              </w:rPr>
            </w:pPr>
            <w:r>
              <w:rPr>
                <w:rFonts w:ascii="Californian FB" w:hAnsi="Californian FB" w:cs="Courier New"/>
              </w:rPr>
              <w:t>Monday, September 14</w:t>
            </w:r>
          </w:p>
          <w:p w14:paraId="4EB61716" w14:textId="77777777" w:rsidR="00A649FE" w:rsidRDefault="00A649FE">
            <w:pPr>
              <w:autoSpaceDE w:val="0"/>
              <w:autoSpaceDN w:val="0"/>
              <w:adjustRightInd w:val="0"/>
              <w:rPr>
                <w:rFonts w:ascii="Californian FB" w:hAnsi="Californian FB" w:cs="Courier New"/>
              </w:rPr>
            </w:pPr>
          </w:p>
        </w:tc>
        <w:tc>
          <w:tcPr>
            <w:tcW w:w="3131" w:type="dxa"/>
            <w:tcBorders>
              <w:top w:val="single" w:sz="4" w:space="0" w:color="auto"/>
              <w:left w:val="single" w:sz="4" w:space="0" w:color="auto"/>
              <w:bottom w:val="single" w:sz="4" w:space="0" w:color="auto"/>
              <w:right w:val="single" w:sz="4" w:space="0" w:color="auto"/>
            </w:tcBorders>
            <w:hideMark/>
          </w:tcPr>
          <w:p w14:paraId="3AA0974F" w14:textId="39ECEA97" w:rsidR="00A649FE" w:rsidRDefault="00D9639A">
            <w:pPr>
              <w:rPr>
                <w:rFonts w:ascii="Californian FB" w:hAnsi="Californian FB"/>
              </w:rPr>
            </w:pPr>
            <w:r>
              <w:rPr>
                <w:rFonts w:ascii="Californian FB" w:hAnsi="Californian FB"/>
              </w:rPr>
              <w:t>Nancy Sommers, “I Stand Here Writing”</w:t>
            </w:r>
          </w:p>
        </w:tc>
        <w:tc>
          <w:tcPr>
            <w:tcW w:w="3139" w:type="dxa"/>
            <w:tcBorders>
              <w:top w:val="single" w:sz="4" w:space="0" w:color="auto"/>
              <w:left w:val="single" w:sz="4" w:space="0" w:color="auto"/>
              <w:bottom w:val="single" w:sz="4" w:space="0" w:color="auto"/>
              <w:right w:val="single" w:sz="4" w:space="0" w:color="auto"/>
            </w:tcBorders>
          </w:tcPr>
          <w:p w14:paraId="5F660C4F" w14:textId="14C6DCBD" w:rsidR="00A649FE" w:rsidRDefault="00BB3CDD" w:rsidP="009C3785">
            <w:pPr>
              <w:rPr>
                <w:rFonts w:ascii="Californian FB" w:hAnsi="Californian FB" w:cs="Courier New"/>
              </w:rPr>
            </w:pPr>
            <w:r>
              <w:rPr>
                <w:rFonts w:ascii="Californian FB" w:hAnsi="Californian FB" w:cs="Courier New"/>
              </w:rPr>
              <w:t>Reading Quiz</w:t>
            </w:r>
          </w:p>
        </w:tc>
      </w:tr>
      <w:tr w:rsidR="00A649FE" w14:paraId="5B99DC1D" w14:textId="77777777" w:rsidTr="00284109">
        <w:tc>
          <w:tcPr>
            <w:tcW w:w="3080" w:type="dxa"/>
            <w:tcBorders>
              <w:top w:val="single" w:sz="4" w:space="0" w:color="auto"/>
              <w:left w:val="single" w:sz="4" w:space="0" w:color="auto"/>
              <w:bottom w:val="single" w:sz="4" w:space="0" w:color="auto"/>
              <w:right w:val="single" w:sz="4" w:space="0" w:color="auto"/>
            </w:tcBorders>
          </w:tcPr>
          <w:p w14:paraId="002C0E22" w14:textId="133D7D23" w:rsidR="00A649FE" w:rsidRDefault="002D42F0" w:rsidP="009C3785">
            <w:pPr>
              <w:autoSpaceDE w:val="0"/>
              <w:autoSpaceDN w:val="0"/>
              <w:adjustRightInd w:val="0"/>
              <w:rPr>
                <w:rFonts w:ascii="Californian FB" w:hAnsi="Californian FB" w:cs="Courier New"/>
              </w:rPr>
            </w:pPr>
            <w:r>
              <w:rPr>
                <w:rFonts w:ascii="Californian FB" w:hAnsi="Californian FB" w:cs="Courier New"/>
              </w:rPr>
              <w:t>Wednesday, September 16</w:t>
            </w:r>
          </w:p>
        </w:tc>
        <w:tc>
          <w:tcPr>
            <w:tcW w:w="3131" w:type="dxa"/>
            <w:tcBorders>
              <w:top w:val="single" w:sz="4" w:space="0" w:color="auto"/>
              <w:left w:val="single" w:sz="4" w:space="0" w:color="auto"/>
              <w:bottom w:val="single" w:sz="4" w:space="0" w:color="auto"/>
              <w:right w:val="single" w:sz="4" w:space="0" w:color="auto"/>
            </w:tcBorders>
            <w:hideMark/>
          </w:tcPr>
          <w:p w14:paraId="3526DB62" w14:textId="2C253829" w:rsidR="00A649FE" w:rsidRDefault="001D4713">
            <w:pPr>
              <w:rPr>
                <w:rFonts w:ascii="Californian FB" w:hAnsi="Californian FB"/>
              </w:rPr>
            </w:pPr>
            <w:proofErr w:type="spellStart"/>
            <w:r>
              <w:rPr>
                <w:rFonts w:ascii="Californian FB" w:hAnsi="Californian FB"/>
              </w:rPr>
              <w:t>Blakesley</w:t>
            </w:r>
            <w:proofErr w:type="spellEnd"/>
          </w:p>
        </w:tc>
        <w:tc>
          <w:tcPr>
            <w:tcW w:w="3139" w:type="dxa"/>
            <w:tcBorders>
              <w:top w:val="single" w:sz="4" w:space="0" w:color="auto"/>
              <w:left w:val="single" w:sz="4" w:space="0" w:color="auto"/>
              <w:bottom w:val="single" w:sz="4" w:space="0" w:color="auto"/>
              <w:right w:val="single" w:sz="4" w:space="0" w:color="auto"/>
            </w:tcBorders>
            <w:hideMark/>
          </w:tcPr>
          <w:p w14:paraId="2EBB1ED0" w14:textId="6426A0E2" w:rsidR="00A649FE" w:rsidRDefault="005729D2" w:rsidP="009C4434">
            <w:pPr>
              <w:rPr>
                <w:rFonts w:ascii="Californian FB" w:hAnsi="Californian FB"/>
              </w:rPr>
            </w:pPr>
            <w:r>
              <w:rPr>
                <w:rFonts w:ascii="Californian FB" w:hAnsi="Californian FB"/>
              </w:rPr>
              <w:t>Discussion</w:t>
            </w:r>
          </w:p>
        </w:tc>
      </w:tr>
      <w:tr w:rsidR="00A649FE" w14:paraId="4E3E9972"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293F3673" w14:textId="33E58D82" w:rsidR="00A649FE" w:rsidRDefault="002D42F0">
            <w:pPr>
              <w:autoSpaceDE w:val="0"/>
              <w:autoSpaceDN w:val="0"/>
              <w:adjustRightInd w:val="0"/>
              <w:rPr>
                <w:rFonts w:ascii="Californian FB" w:hAnsi="Californian FB" w:cs="Courier New"/>
              </w:rPr>
            </w:pPr>
            <w:r>
              <w:rPr>
                <w:rFonts w:ascii="Californian FB" w:hAnsi="Californian FB" w:cs="Courier New"/>
              </w:rPr>
              <w:t>Monday, September 21</w:t>
            </w:r>
          </w:p>
        </w:tc>
        <w:tc>
          <w:tcPr>
            <w:tcW w:w="3131" w:type="dxa"/>
            <w:tcBorders>
              <w:top w:val="single" w:sz="4" w:space="0" w:color="auto"/>
              <w:left w:val="single" w:sz="4" w:space="0" w:color="auto"/>
              <w:bottom w:val="single" w:sz="4" w:space="0" w:color="auto"/>
              <w:right w:val="single" w:sz="4" w:space="0" w:color="auto"/>
            </w:tcBorders>
          </w:tcPr>
          <w:p w14:paraId="791895CB" w14:textId="2ACDA494" w:rsidR="00A649FE" w:rsidRDefault="001D4713">
            <w:pPr>
              <w:autoSpaceDE w:val="0"/>
              <w:autoSpaceDN w:val="0"/>
              <w:adjustRightInd w:val="0"/>
              <w:rPr>
                <w:rFonts w:ascii="Californian FB" w:hAnsi="Californian FB" w:cs="Courier New"/>
              </w:rPr>
            </w:pPr>
            <w:r>
              <w:rPr>
                <w:rFonts w:ascii="Californian FB" w:hAnsi="Californian FB" w:cs="Courier New"/>
              </w:rPr>
              <w:t>Burke</w:t>
            </w:r>
          </w:p>
        </w:tc>
        <w:tc>
          <w:tcPr>
            <w:tcW w:w="3139" w:type="dxa"/>
            <w:tcBorders>
              <w:top w:val="single" w:sz="4" w:space="0" w:color="auto"/>
              <w:left w:val="single" w:sz="4" w:space="0" w:color="auto"/>
              <w:bottom w:val="single" w:sz="4" w:space="0" w:color="auto"/>
              <w:right w:val="single" w:sz="4" w:space="0" w:color="auto"/>
            </w:tcBorders>
            <w:hideMark/>
          </w:tcPr>
          <w:p w14:paraId="2E2F90D1" w14:textId="77777777" w:rsidR="006C0DD2" w:rsidRDefault="001D4713">
            <w:pPr>
              <w:rPr>
                <w:rFonts w:ascii="Californian FB" w:hAnsi="Californian FB"/>
              </w:rPr>
            </w:pPr>
            <w:r>
              <w:rPr>
                <w:rFonts w:ascii="Californian FB" w:hAnsi="Californian FB"/>
              </w:rPr>
              <w:t>The Lookout</w:t>
            </w:r>
          </w:p>
          <w:p w14:paraId="3F37798B" w14:textId="57209851" w:rsidR="001D4713" w:rsidRDefault="001D4713">
            <w:pPr>
              <w:rPr>
                <w:rFonts w:ascii="Californian FB" w:hAnsi="Californian FB"/>
              </w:rPr>
            </w:pPr>
            <w:r>
              <w:rPr>
                <w:rFonts w:ascii="Californian FB" w:hAnsi="Californian FB"/>
              </w:rPr>
              <w:t>Reading Quiz</w:t>
            </w:r>
          </w:p>
        </w:tc>
      </w:tr>
      <w:tr w:rsidR="00A649FE" w14:paraId="70003533"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52917CFC" w14:textId="71D36D9A" w:rsidR="00A649FE" w:rsidRDefault="002D42F0">
            <w:pPr>
              <w:autoSpaceDE w:val="0"/>
              <w:autoSpaceDN w:val="0"/>
              <w:adjustRightInd w:val="0"/>
              <w:rPr>
                <w:rFonts w:ascii="Californian FB" w:hAnsi="Californian FB" w:cs="Courier New"/>
              </w:rPr>
            </w:pPr>
            <w:r>
              <w:rPr>
                <w:rFonts w:ascii="Californian FB" w:hAnsi="Californian FB" w:cs="Courier New"/>
              </w:rPr>
              <w:t>Wednesday, September 23</w:t>
            </w:r>
          </w:p>
        </w:tc>
        <w:tc>
          <w:tcPr>
            <w:tcW w:w="3131" w:type="dxa"/>
            <w:tcBorders>
              <w:top w:val="single" w:sz="4" w:space="0" w:color="auto"/>
              <w:left w:val="single" w:sz="4" w:space="0" w:color="auto"/>
              <w:bottom w:val="single" w:sz="4" w:space="0" w:color="auto"/>
              <w:right w:val="single" w:sz="4" w:space="0" w:color="auto"/>
            </w:tcBorders>
            <w:hideMark/>
          </w:tcPr>
          <w:p w14:paraId="4A9EE9D6" w14:textId="0B376FFB" w:rsidR="00A649FE" w:rsidRDefault="001D4713">
            <w:pPr>
              <w:autoSpaceDE w:val="0"/>
              <w:autoSpaceDN w:val="0"/>
              <w:adjustRightInd w:val="0"/>
              <w:rPr>
                <w:rFonts w:ascii="Californian FB" w:hAnsi="Californian FB" w:cs="Courier New"/>
              </w:rPr>
            </w:pPr>
            <w:r>
              <w:rPr>
                <w:rFonts w:ascii="Californian FB" w:hAnsi="Californian FB" w:cs="Courier New"/>
              </w:rPr>
              <w:t>The Lookout</w:t>
            </w:r>
          </w:p>
          <w:p w14:paraId="3274AFD5" w14:textId="2C9E2930" w:rsidR="00D9639A" w:rsidRDefault="00D9639A">
            <w:pPr>
              <w:autoSpaceDE w:val="0"/>
              <w:autoSpaceDN w:val="0"/>
              <w:adjustRightInd w:val="0"/>
              <w:rPr>
                <w:rFonts w:ascii="Californian FB" w:hAnsi="Californian FB" w:cs="Courier New"/>
              </w:rPr>
            </w:pPr>
          </w:p>
        </w:tc>
        <w:tc>
          <w:tcPr>
            <w:tcW w:w="3139" w:type="dxa"/>
            <w:tcBorders>
              <w:top w:val="single" w:sz="4" w:space="0" w:color="auto"/>
              <w:left w:val="single" w:sz="4" w:space="0" w:color="auto"/>
              <w:bottom w:val="single" w:sz="4" w:space="0" w:color="auto"/>
              <w:right w:val="single" w:sz="4" w:space="0" w:color="auto"/>
            </w:tcBorders>
            <w:hideMark/>
          </w:tcPr>
          <w:p w14:paraId="418A4184" w14:textId="4DAA3013" w:rsidR="00A649FE" w:rsidRDefault="001D4713" w:rsidP="009C4434">
            <w:pPr>
              <w:autoSpaceDE w:val="0"/>
              <w:autoSpaceDN w:val="0"/>
              <w:adjustRightInd w:val="0"/>
              <w:rPr>
                <w:rFonts w:ascii="Californian FB" w:hAnsi="Californian FB" w:cs="Courier New"/>
              </w:rPr>
            </w:pPr>
            <w:r>
              <w:rPr>
                <w:rFonts w:ascii="Californian FB" w:hAnsi="Californian FB" w:cs="Courier New"/>
              </w:rPr>
              <w:t>Discussion</w:t>
            </w:r>
          </w:p>
        </w:tc>
      </w:tr>
      <w:tr w:rsidR="00A649FE" w14:paraId="7CCC63FA"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5305D3F9" w14:textId="2B512FEA" w:rsidR="00A649FE" w:rsidRDefault="002D42F0">
            <w:pPr>
              <w:autoSpaceDE w:val="0"/>
              <w:autoSpaceDN w:val="0"/>
              <w:adjustRightInd w:val="0"/>
              <w:rPr>
                <w:rFonts w:ascii="Californian FB" w:hAnsi="Californian FB" w:cs="Courier New"/>
              </w:rPr>
            </w:pPr>
            <w:r>
              <w:rPr>
                <w:rFonts w:ascii="Californian FB" w:hAnsi="Californian FB" w:cs="Courier New"/>
              </w:rPr>
              <w:t>Monday, September 28</w:t>
            </w:r>
          </w:p>
        </w:tc>
        <w:tc>
          <w:tcPr>
            <w:tcW w:w="3131" w:type="dxa"/>
            <w:tcBorders>
              <w:top w:val="single" w:sz="4" w:space="0" w:color="auto"/>
              <w:left w:val="single" w:sz="4" w:space="0" w:color="auto"/>
              <w:bottom w:val="single" w:sz="4" w:space="0" w:color="auto"/>
              <w:right w:val="single" w:sz="4" w:space="0" w:color="auto"/>
            </w:tcBorders>
            <w:hideMark/>
          </w:tcPr>
          <w:p w14:paraId="21A1C768" w14:textId="4A17C1B2" w:rsidR="001D4713" w:rsidRDefault="001D4713">
            <w:pPr>
              <w:rPr>
                <w:rFonts w:ascii="Californian FB" w:hAnsi="Californian FB"/>
              </w:rPr>
            </w:pPr>
            <w:proofErr w:type="spellStart"/>
            <w:r>
              <w:rPr>
                <w:rFonts w:ascii="Californian FB" w:hAnsi="Californian FB"/>
              </w:rPr>
              <w:t>Regli</w:t>
            </w:r>
            <w:proofErr w:type="spellEnd"/>
            <w:r>
              <w:rPr>
                <w:rFonts w:ascii="Californian FB" w:hAnsi="Californian FB"/>
              </w:rPr>
              <w:t>, “Whose Ideas?”</w:t>
            </w:r>
          </w:p>
        </w:tc>
        <w:tc>
          <w:tcPr>
            <w:tcW w:w="3139" w:type="dxa"/>
            <w:tcBorders>
              <w:top w:val="single" w:sz="4" w:space="0" w:color="auto"/>
              <w:left w:val="single" w:sz="4" w:space="0" w:color="auto"/>
              <w:bottom w:val="single" w:sz="4" w:space="0" w:color="auto"/>
              <w:right w:val="single" w:sz="4" w:space="0" w:color="auto"/>
            </w:tcBorders>
          </w:tcPr>
          <w:p w14:paraId="566BB35A" w14:textId="3BF4DDE3" w:rsidR="001D4713" w:rsidRDefault="00B912FB" w:rsidP="00440242">
            <w:pPr>
              <w:rPr>
                <w:rFonts w:ascii="Californian FB" w:hAnsi="Californian FB" w:cs="Courier New"/>
              </w:rPr>
            </w:pPr>
            <w:r>
              <w:rPr>
                <w:rFonts w:ascii="Californian FB" w:hAnsi="Californian FB" w:cs="Courier New"/>
              </w:rPr>
              <w:t>Reading Quiz</w:t>
            </w:r>
          </w:p>
        </w:tc>
      </w:tr>
      <w:tr w:rsidR="00A649FE" w14:paraId="44772447"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48245752" w14:textId="64A7E2F2" w:rsidR="00A649FE" w:rsidRDefault="002D42F0">
            <w:pPr>
              <w:autoSpaceDE w:val="0"/>
              <w:autoSpaceDN w:val="0"/>
              <w:adjustRightInd w:val="0"/>
              <w:rPr>
                <w:rFonts w:ascii="Californian FB" w:hAnsi="Californian FB" w:cs="Courier New"/>
              </w:rPr>
            </w:pPr>
            <w:r>
              <w:rPr>
                <w:rFonts w:ascii="Californian FB" w:hAnsi="Californian FB" w:cs="Courier New"/>
              </w:rPr>
              <w:t>Wednesday, September 30</w:t>
            </w:r>
          </w:p>
        </w:tc>
        <w:tc>
          <w:tcPr>
            <w:tcW w:w="3131" w:type="dxa"/>
            <w:tcBorders>
              <w:top w:val="single" w:sz="4" w:space="0" w:color="auto"/>
              <w:left w:val="single" w:sz="4" w:space="0" w:color="auto"/>
              <w:bottom w:val="single" w:sz="4" w:space="0" w:color="auto"/>
              <w:right w:val="single" w:sz="4" w:space="0" w:color="auto"/>
            </w:tcBorders>
            <w:hideMark/>
          </w:tcPr>
          <w:p w14:paraId="658D25E1" w14:textId="7B3DA066" w:rsidR="00A649FE" w:rsidRDefault="001D4713" w:rsidP="006B5A3C">
            <w:pPr>
              <w:rPr>
                <w:rFonts w:ascii="Californian FB" w:hAnsi="Californian FB"/>
              </w:rPr>
            </w:pPr>
            <w:r>
              <w:rPr>
                <w:rFonts w:ascii="Californian FB" w:hAnsi="Californian FB" w:cs="Courier New"/>
              </w:rPr>
              <w:t>“Taking a Gamble with Investment Banking”</w:t>
            </w:r>
          </w:p>
          <w:p w14:paraId="3536B50A" w14:textId="7C693580" w:rsidR="00016E22" w:rsidRDefault="00016E22" w:rsidP="006B5A3C">
            <w:pPr>
              <w:rPr>
                <w:rFonts w:ascii="Californian FB" w:hAnsi="Californian FB"/>
              </w:rPr>
            </w:pPr>
          </w:p>
        </w:tc>
        <w:tc>
          <w:tcPr>
            <w:tcW w:w="3139" w:type="dxa"/>
            <w:tcBorders>
              <w:top w:val="single" w:sz="4" w:space="0" w:color="auto"/>
              <w:left w:val="single" w:sz="4" w:space="0" w:color="auto"/>
              <w:bottom w:val="single" w:sz="4" w:space="0" w:color="auto"/>
              <w:right w:val="single" w:sz="4" w:space="0" w:color="auto"/>
            </w:tcBorders>
            <w:hideMark/>
          </w:tcPr>
          <w:p w14:paraId="0ECC08B8" w14:textId="4A1D5611" w:rsidR="00A649FE" w:rsidRDefault="001D4713" w:rsidP="009C4434">
            <w:pPr>
              <w:rPr>
                <w:rFonts w:ascii="Californian FB" w:hAnsi="Californian FB"/>
              </w:rPr>
            </w:pPr>
            <w:r>
              <w:rPr>
                <w:rFonts w:ascii="Californian FB" w:hAnsi="Californian FB"/>
              </w:rPr>
              <w:t>Informal Writing Due</w:t>
            </w:r>
          </w:p>
        </w:tc>
      </w:tr>
      <w:tr w:rsidR="00A649FE" w14:paraId="24536233"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29B7A2CB" w14:textId="17BA4DEF" w:rsidR="00A649FE" w:rsidRDefault="002D42F0">
            <w:pPr>
              <w:autoSpaceDE w:val="0"/>
              <w:autoSpaceDN w:val="0"/>
              <w:adjustRightInd w:val="0"/>
              <w:rPr>
                <w:rFonts w:ascii="Californian FB" w:hAnsi="Californian FB" w:cs="Courier New"/>
              </w:rPr>
            </w:pPr>
            <w:r>
              <w:rPr>
                <w:rFonts w:ascii="Californian FB" w:hAnsi="Californian FB" w:cs="Courier New"/>
              </w:rPr>
              <w:t>Monday, October 5</w:t>
            </w:r>
          </w:p>
        </w:tc>
        <w:tc>
          <w:tcPr>
            <w:tcW w:w="3131" w:type="dxa"/>
            <w:tcBorders>
              <w:top w:val="single" w:sz="4" w:space="0" w:color="auto"/>
              <w:left w:val="single" w:sz="4" w:space="0" w:color="auto"/>
              <w:bottom w:val="single" w:sz="4" w:space="0" w:color="auto"/>
              <w:right w:val="single" w:sz="4" w:space="0" w:color="auto"/>
            </w:tcBorders>
            <w:hideMark/>
          </w:tcPr>
          <w:p w14:paraId="04ED07E9" w14:textId="361C20B1" w:rsidR="00D9639A" w:rsidRPr="001D4713" w:rsidRDefault="001D4713" w:rsidP="00A649FE">
            <w:pPr>
              <w:rPr>
                <w:rFonts w:ascii="Californian FB" w:hAnsi="Californian FB"/>
              </w:rPr>
            </w:pPr>
            <w:r w:rsidRPr="001D4713">
              <w:rPr>
                <w:rFonts w:ascii="Californian FB" w:hAnsi="Californian FB"/>
              </w:rPr>
              <w:t>Workshop 1</w:t>
            </w:r>
          </w:p>
        </w:tc>
        <w:tc>
          <w:tcPr>
            <w:tcW w:w="3139" w:type="dxa"/>
            <w:tcBorders>
              <w:top w:val="single" w:sz="4" w:space="0" w:color="auto"/>
              <w:left w:val="single" w:sz="4" w:space="0" w:color="auto"/>
              <w:bottom w:val="single" w:sz="4" w:space="0" w:color="auto"/>
              <w:right w:val="single" w:sz="4" w:space="0" w:color="auto"/>
            </w:tcBorders>
            <w:hideMark/>
          </w:tcPr>
          <w:p w14:paraId="14553809" w14:textId="67F00823" w:rsidR="00A649FE" w:rsidRDefault="00A649FE">
            <w:pPr>
              <w:autoSpaceDE w:val="0"/>
              <w:autoSpaceDN w:val="0"/>
              <w:adjustRightInd w:val="0"/>
              <w:rPr>
                <w:rFonts w:ascii="Californian FB" w:hAnsi="Californian FB" w:cs="Courier New"/>
              </w:rPr>
            </w:pPr>
          </w:p>
        </w:tc>
      </w:tr>
      <w:tr w:rsidR="00A649FE" w14:paraId="53F5CD16"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2DEB0975" w14:textId="614C9281" w:rsidR="00A649FE" w:rsidRDefault="002D42F0">
            <w:pPr>
              <w:autoSpaceDE w:val="0"/>
              <w:autoSpaceDN w:val="0"/>
              <w:adjustRightInd w:val="0"/>
              <w:rPr>
                <w:rFonts w:ascii="Californian FB" w:hAnsi="Californian FB" w:cs="Courier New"/>
              </w:rPr>
            </w:pPr>
            <w:r>
              <w:rPr>
                <w:rFonts w:ascii="Californian FB" w:hAnsi="Californian FB" w:cs="Courier New"/>
              </w:rPr>
              <w:t>Wednesday, October 7</w:t>
            </w:r>
          </w:p>
        </w:tc>
        <w:tc>
          <w:tcPr>
            <w:tcW w:w="3131" w:type="dxa"/>
            <w:tcBorders>
              <w:top w:val="single" w:sz="4" w:space="0" w:color="auto"/>
              <w:left w:val="single" w:sz="4" w:space="0" w:color="auto"/>
              <w:bottom w:val="single" w:sz="4" w:space="0" w:color="auto"/>
              <w:right w:val="single" w:sz="4" w:space="0" w:color="auto"/>
            </w:tcBorders>
            <w:hideMark/>
          </w:tcPr>
          <w:p w14:paraId="2CD6998F" w14:textId="000E6459" w:rsidR="003D5220" w:rsidRDefault="001D4713">
            <w:pPr>
              <w:rPr>
                <w:rFonts w:ascii="Californian FB" w:hAnsi="Californian FB"/>
              </w:rPr>
            </w:pPr>
            <w:r>
              <w:rPr>
                <w:rFonts w:ascii="Californian FB" w:hAnsi="Californian FB"/>
              </w:rPr>
              <w:t>Workshop Two Due</w:t>
            </w:r>
          </w:p>
        </w:tc>
        <w:tc>
          <w:tcPr>
            <w:tcW w:w="3139" w:type="dxa"/>
            <w:tcBorders>
              <w:top w:val="single" w:sz="4" w:space="0" w:color="auto"/>
              <w:left w:val="single" w:sz="4" w:space="0" w:color="auto"/>
              <w:bottom w:val="single" w:sz="4" w:space="0" w:color="auto"/>
              <w:right w:val="single" w:sz="4" w:space="0" w:color="auto"/>
            </w:tcBorders>
          </w:tcPr>
          <w:p w14:paraId="3FCDC470" w14:textId="432C5890" w:rsidR="00A649FE" w:rsidRDefault="00A649FE" w:rsidP="009C4434">
            <w:pPr>
              <w:rPr>
                <w:rFonts w:ascii="Californian FB" w:hAnsi="Californian FB" w:cs="Courier New"/>
              </w:rPr>
            </w:pPr>
          </w:p>
        </w:tc>
      </w:tr>
      <w:tr w:rsidR="00A649FE" w14:paraId="0E8EC36C"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17C99B03" w14:textId="519D400B" w:rsidR="00A649FE" w:rsidRDefault="002D42F0">
            <w:pPr>
              <w:autoSpaceDE w:val="0"/>
              <w:autoSpaceDN w:val="0"/>
              <w:adjustRightInd w:val="0"/>
              <w:rPr>
                <w:rFonts w:ascii="Californian FB" w:hAnsi="Californian FB" w:cs="Courier New"/>
              </w:rPr>
            </w:pPr>
            <w:r>
              <w:rPr>
                <w:rFonts w:ascii="Californian FB" w:hAnsi="Californian FB" w:cs="Courier New"/>
              </w:rPr>
              <w:t>Monday, October 12</w:t>
            </w:r>
          </w:p>
        </w:tc>
        <w:tc>
          <w:tcPr>
            <w:tcW w:w="3131" w:type="dxa"/>
            <w:tcBorders>
              <w:top w:val="single" w:sz="4" w:space="0" w:color="auto"/>
              <w:left w:val="single" w:sz="4" w:space="0" w:color="auto"/>
              <w:bottom w:val="single" w:sz="4" w:space="0" w:color="auto"/>
              <w:right w:val="single" w:sz="4" w:space="0" w:color="auto"/>
            </w:tcBorders>
            <w:hideMark/>
          </w:tcPr>
          <w:p w14:paraId="2C4C89A6" w14:textId="2BA0827A" w:rsidR="00A649FE" w:rsidRDefault="00B912FB">
            <w:r>
              <w:t xml:space="preserve">McKinnon, Becoming a </w:t>
            </w:r>
            <w:proofErr w:type="spellStart"/>
            <w:r>
              <w:t>Rhetor</w:t>
            </w:r>
            <w:proofErr w:type="spellEnd"/>
          </w:p>
        </w:tc>
        <w:tc>
          <w:tcPr>
            <w:tcW w:w="3139" w:type="dxa"/>
            <w:tcBorders>
              <w:top w:val="single" w:sz="4" w:space="0" w:color="auto"/>
              <w:left w:val="single" w:sz="4" w:space="0" w:color="auto"/>
              <w:bottom w:val="single" w:sz="4" w:space="0" w:color="auto"/>
              <w:right w:val="single" w:sz="4" w:space="0" w:color="auto"/>
            </w:tcBorders>
            <w:hideMark/>
          </w:tcPr>
          <w:p w14:paraId="0F496AB1" w14:textId="1E720617" w:rsidR="00A649FE" w:rsidRDefault="00B912FB">
            <w:pPr>
              <w:rPr>
                <w:rFonts w:ascii="Californian FB" w:hAnsi="Californian FB"/>
              </w:rPr>
            </w:pPr>
            <w:r>
              <w:rPr>
                <w:rFonts w:ascii="Californian FB" w:hAnsi="Californian FB"/>
              </w:rPr>
              <w:t>Reading Quiz</w:t>
            </w:r>
          </w:p>
        </w:tc>
      </w:tr>
      <w:tr w:rsidR="00A649FE" w14:paraId="18DE7CCE"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15EBC5C7" w14:textId="18AED664" w:rsidR="00A649FE" w:rsidRDefault="002D42F0">
            <w:pPr>
              <w:autoSpaceDE w:val="0"/>
              <w:autoSpaceDN w:val="0"/>
              <w:adjustRightInd w:val="0"/>
              <w:rPr>
                <w:rFonts w:ascii="Californian FB" w:hAnsi="Californian FB" w:cs="Courier New"/>
              </w:rPr>
            </w:pPr>
            <w:r>
              <w:rPr>
                <w:rFonts w:ascii="Californian FB" w:hAnsi="Californian FB" w:cs="Courier New"/>
              </w:rPr>
              <w:t>Wednesday, October 14</w:t>
            </w:r>
          </w:p>
        </w:tc>
        <w:tc>
          <w:tcPr>
            <w:tcW w:w="3131" w:type="dxa"/>
            <w:tcBorders>
              <w:top w:val="single" w:sz="4" w:space="0" w:color="auto"/>
              <w:left w:val="single" w:sz="4" w:space="0" w:color="auto"/>
              <w:bottom w:val="single" w:sz="4" w:space="0" w:color="auto"/>
              <w:right w:val="single" w:sz="4" w:space="0" w:color="auto"/>
            </w:tcBorders>
          </w:tcPr>
          <w:p w14:paraId="110F17F9" w14:textId="17606717" w:rsidR="00AE395C" w:rsidRDefault="00B912FB">
            <w:pPr>
              <w:autoSpaceDE w:val="0"/>
              <w:autoSpaceDN w:val="0"/>
              <w:adjustRightInd w:val="0"/>
              <w:rPr>
                <w:rFonts w:ascii="Californian FB" w:hAnsi="Californian FB" w:cs="Courier New"/>
              </w:rPr>
            </w:pPr>
            <w:r>
              <w:rPr>
                <w:rFonts w:ascii="Californian FB" w:hAnsi="Californian FB" w:cs="Courier New"/>
              </w:rPr>
              <w:t>Thrush, High/Low Context</w:t>
            </w:r>
          </w:p>
        </w:tc>
        <w:tc>
          <w:tcPr>
            <w:tcW w:w="3139" w:type="dxa"/>
            <w:tcBorders>
              <w:top w:val="single" w:sz="4" w:space="0" w:color="auto"/>
              <w:left w:val="single" w:sz="4" w:space="0" w:color="auto"/>
              <w:bottom w:val="single" w:sz="4" w:space="0" w:color="auto"/>
              <w:right w:val="single" w:sz="4" w:space="0" w:color="auto"/>
            </w:tcBorders>
            <w:hideMark/>
          </w:tcPr>
          <w:p w14:paraId="0B17532C" w14:textId="685FA2D0" w:rsidR="00A649FE" w:rsidRDefault="00B912FB">
            <w:pPr>
              <w:rPr>
                <w:rFonts w:ascii="Californian FB" w:hAnsi="Californian FB"/>
              </w:rPr>
            </w:pPr>
            <w:r>
              <w:rPr>
                <w:rFonts w:ascii="Californian FB" w:hAnsi="Californian FB"/>
              </w:rPr>
              <w:t>Discussion</w:t>
            </w:r>
          </w:p>
        </w:tc>
      </w:tr>
      <w:tr w:rsidR="00A649FE" w14:paraId="1A7153F5"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2A6698B2" w14:textId="06637F7E" w:rsidR="00A649FE" w:rsidRDefault="002D42F0">
            <w:pPr>
              <w:autoSpaceDE w:val="0"/>
              <w:autoSpaceDN w:val="0"/>
              <w:adjustRightInd w:val="0"/>
              <w:rPr>
                <w:rFonts w:ascii="Californian FB" w:hAnsi="Californian FB" w:cs="Courier New"/>
              </w:rPr>
            </w:pPr>
            <w:r>
              <w:rPr>
                <w:rFonts w:ascii="Californian FB" w:hAnsi="Californian FB" w:cs="Courier New"/>
              </w:rPr>
              <w:t>Monday, October 19</w:t>
            </w:r>
          </w:p>
        </w:tc>
        <w:tc>
          <w:tcPr>
            <w:tcW w:w="3131" w:type="dxa"/>
            <w:tcBorders>
              <w:top w:val="single" w:sz="4" w:space="0" w:color="auto"/>
              <w:left w:val="single" w:sz="4" w:space="0" w:color="auto"/>
              <w:bottom w:val="single" w:sz="4" w:space="0" w:color="auto"/>
              <w:right w:val="single" w:sz="4" w:space="0" w:color="auto"/>
            </w:tcBorders>
          </w:tcPr>
          <w:p w14:paraId="3CFC9E6F" w14:textId="7D892826" w:rsidR="00A649FE" w:rsidRDefault="00B912FB">
            <w:pPr>
              <w:rPr>
                <w:rFonts w:ascii="Californian FB" w:hAnsi="Californian FB"/>
              </w:rPr>
            </w:pPr>
            <w:r>
              <w:rPr>
                <w:rFonts w:ascii="Californian FB" w:hAnsi="Californian FB"/>
              </w:rPr>
              <w:t>Thrush</w:t>
            </w:r>
          </w:p>
        </w:tc>
        <w:tc>
          <w:tcPr>
            <w:tcW w:w="3139" w:type="dxa"/>
            <w:tcBorders>
              <w:top w:val="single" w:sz="4" w:space="0" w:color="auto"/>
              <w:left w:val="single" w:sz="4" w:space="0" w:color="auto"/>
              <w:bottom w:val="single" w:sz="4" w:space="0" w:color="auto"/>
              <w:right w:val="single" w:sz="4" w:space="0" w:color="auto"/>
            </w:tcBorders>
            <w:hideMark/>
          </w:tcPr>
          <w:p w14:paraId="4256E3E3" w14:textId="70B8CADE" w:rsidR="00A649FE" w:rsidRDefault="00B912FB">
            <w:pPr>
              <w:rPr>
                <w:rFonts w:ascii="Californian FB" w:hAnsi="Californian FB"/>
              </w:rPr>
            </w:pPr>
            <w:proofErr w:type="spellStart"/>
            <w:r>
              <w:rPr>
                <w:rFonts w:ascii="Californian FB" w:hAnsi="Californian FB"/>
              </w:rPr>
              <w:t>Youtube</w:t>
            </w:r>
            <w:proofErr w:type="spellEnd"/>
            <w:r>
              <w:rPr>
                <w:rFonts w:ascii="Californian FB" w:hAnsi="Californian FB"/>
              </w:rPr>
              <w:t xml:space="preserve"> Presentations</w:t>
            </w:r>
          </w:p>
        </w:tc>
      </w:tr>
      <w:tr w:rsidR="00A649FE" w14:paraId="44C081E6"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08AEA557" w14:textId="321EAAFD" w:rsidR="00A649FE" w:rsidRDefault="002D42F0">
            <w:pPr>
              <w:autoSpaceDE w:val="0"/>
              <w:autoSpaceDN w:val="0"/>
              <w:adjustRightInd w:val="0"/>
              <w:rPr>
                <w:rFonts w:ascii="Californian FB" w:hAnsi="Californian FB" w:cs="Courier New"/>
              </w:rPr>
            </w:pPr>
            <w:r>
              <w:rPr>
                <w:rFonts w:ascii="Californian FB" w:hAnsi="Californian FB" w:cs="Courier New"/>
              </w:rPr>
              <w:t>Wednesday, October 21</w:t>
            </w:r>
          </w:p>
        </w:tc>
        <w:tc>
          <w:tcPr>
            <w:tcW w:w="3131" w:type="dxa"/>
            <w:tcBorders>
              <w:top w:val="single" w:sz="4" w:space="0" w:color="auto"/>
              <w:left w:val="single" w:sz="4" w:space="0" w:color="auto"/>
              <w:bottom w:val="single" w:sz="4" w:space="0" w:color="auto"/>
              <w:right w:val="single" w:sz="4" w:space="0" w:color="auto"/>
            </w:tcBorders>
            <w:hideMark/>
          </w:tcPr>
          <w:p w14:paraId="2F09AB16" w14:textId="28C4F8A3" w:rsidR="00A649FE" w:rsidRDefault="00A932F2" w:rsidP="0018089D">
            <w:pPr>
              <w:rPr>
                <w:rFonts w:ascii="Californian FB" w:hAnsi="Californian FB"/>
              </w:rPr>
            </w:pPr>
            <w:r>
              <w:rPr>
                <w:rFonts w:ascii="Californian FB" w:hAnsi="Californian FB"/>
              </w:rPr>
              <w:t>McPhee</w:t>
            </w:r>
          </w:p>
        </w:tc>
        <w:tc>
          <w:tcPr>
            <w:tcW w:w="3139" w:type="dxa"/>
            <w:tcBorders>
              <w:top w:val="single" w:sz="4" w:space="0" w:color="auto"/>
              <w:left w:val="single" w:sz="4" w:space="0" w:color="auto"/>
              <w:bottom w:val="single" w:sz="4" w:space="0" w:color="auto"/>
              <w:right w:val="single" w:sz="4" w:space="0" w:color="auto"/>
            </w:tcBorders>
            <w:hideMark/>
          </w:tcPr>
          <w:p w14:paraId="799E30BB" w14:textId="36557F4C" w:rsidR="0018089D" w:rsidRDefault="00A932F2">
            <w:pPr>
              <w:rPr>
                <w:rFonts w:ascii="Californian FB" w:hAnsi="Californian FB"/>
              </w:rPr>
            </w:pPr>
            <w:r>
              <w:rPr>
                <w:rFonts w:ascii="Californian FB" w:hAnsi="Californian FB"/>
              </w:rPr>
              <w:t>Discussion</w:t>
            </w:r>
          </w:p>
        </w:tc>
      </w:tr>
      <w:tr w:rsidR="00A649FE" w14:paraId="5F80EB34"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28443A16" w14:textId="5D9277D0" w:rsidR="00A649FE" w:rsidRDefault="002D42F0">
            <w:pPr>
              <w:autoSpaceDE w:val="0"/>
              <w:autoSpaceDN w:val="0"/>
              <w:adjustRightInd w:val="0"/>
              <w:rPr>
                <w:rFonts w:ascii="Californian FB" w:hAnsi="Californian FB" w:cs="Courier New"/>
              </w:rPr>
            </w:pPr>
            <w:r>
              <w:rPr>
                <w:rFonts w:ascii="Californian FB" w:hAnsi="Californian FB" w:cs="Courier New"/>
              </w:rPr>
              <w:t>Monday, October 26</w:t>
            </w:r>
          </w:p>
        </w:tc>
        <w:tc>
          <w:tcPr>
            <w:tcW w:w="3131" w:type="dxa"/>
            <w:tcBorders>
              <w:top w:val="single" w:sz="4" w:space="0" w:color="auto"/>
              <w:left w:val="single" w:sz="4" w:space="0" w:color="auto"/>
              <w:bottom w:val="single" w:sz="4" w:space="0" w:color="auto"/>
              <w:right w:val="single" w:sz="4" w:space="0" w:color="auto"/>
            </w:tcBorders>
            <w:hideMark/>
          </w:tcPr>
          <w:p w14:paraId="5C751630" w14:textId="58396D15" w:rsidR="00A649FE" w:rsidRDefault="00A932F2">
            <w:pPr>
              <w:rPr>
                <w:rFonts w:ascii="Californian FB" w:hAnsi="Californian FB"/>
              </w:rPr>
            </w:pPr>
            <w:r>
              <w:rPr>
                <w:rFonts w:ascii="Californian FB" w:hAnsi="Californian FB"/>
              </w:rPr>
              <w:t>Chapman</w:t>
            </w:r>
          </w:p>
        </w:tc>
        <w:tc>
          <w:tcPr>
            <w:tcW w:w="3139" w:type="dxa"/>
            <w:tcBorders>
              <w:top w:val="single" w:sz="4" w:space="0" w:color="auto"/>
              <w:left w:val="single" w:sz="4" w:space="0" w:color="auto"/>
              <w:bottom w:val="single" w:sz="4" w:space="0" w:color="auto"/>
              <w:right w:val="single" w:sz="4" w:space="0" w:color="auto"/>
            </w:tcBorders>
            <w:hideMark/>
          </w:tcPr>
          <w:p w14:paraId="2E1AA415" w14:textId="77777777" w:rsidR="00A649FE" w:rsidRDefault="00A932F2">
            <w:pPr>
              <w:autoSpaceDE w:val="0"/>
              <w:autoSpaceDN w:val="0"/>
              <w:adjustRightInd w:val="0"/>
              <w:rPr>
                <w:rFonts w:ascii="Californian FB" w:hAnsi="Californian FB" w:cs="Courier New"/>
              </w:rPr>
            </w:pPr>
            <w:r>
              <w:rPr>
                <w:rFonts w:ascii="Californian FB" w:hAnsi="Californian FB" w:cs="Courier New"/>
              </w:rPr>
              <w:t>Conversations with Other Women</w:t>
            </w:r>
          </w:p>
          <w:p w14:paraId="12E1121F" w14:textId="0970F826" w:rsidR="00A932F2" w:rsidRDefault="00A932F2">
            <w:pPr>
              <w:autoSpaceDE w:val="0"/>
              <w:autoSpaceDN w:val="0"/>
              <w:adjustRightInd w:val="0"/>
              <w:rPr>
                <w:rFonts w:ascii="Californian FB" w:hAnsi="Californian FB" w:cs="Courier New"/>
              </w:rPr>
            </w:pPr>
            <w:r>
              <w:rPr>
                <w:rFonts w:ascii="Californian FB" w:hAnsi="Californian FB" w:cs="Courier New"/>
              </w:rPr>
              <w:t>Reading Quiz</w:t>
            </w:r>
          </w:p>
        </w:tc>
      </w:tr>
      <w:tr w:rsidR="00A649FE" w14:paraId="59571D30"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6FCC0FB7" w14:textId="4F159138" w:rsidR="00A649FE" w:rsidRDefault="002D42F0">
            <w:pPr>
              <w:autoSpaceDE w:val="0"/>
              <w:autoSpaceDN w:val="0"/>
              <w:adjustRightInd w:val="0"/>
              <w:rPr>
                <w:rFonts w:ascii="Californian FB" w:hAnsi="Californian FB" w:cs="Courier New"/>
              </w:rPr>
            </w:pPr>
            <w:r>
              <w:rPr>
                <w:rFonts w:ascii="Californian FB" w:hAnsi="Californian FB" w:cs="Courier New"/>
              </w:rPr>
              <w:t>Wednesday, October 28</w:t>
            </w:r>
          </w:p>
        </w:tc>
        <w:tc>
          <w:tcPr>
            <w:tcW w:w="3131" w:type="dxa"/>
            <w:tcBorders>
              <w:top w:val="single" w:sz="4" w:space="0" w:color="auto"/>
              <w:left w:val="single" w:sz="4" w:space="0" w:color="auto"/>
              <w:bottom w:val="single" w:sz="4" w:space="0" w:color="auto"/>
              <w:right w:val="single" w:sz="4" w:space="0" w:color="auto"/>
            </w:tcBorders>
            <w:hideMark/>
          </w:tcPr>
          <w:p w14:paraId="0283D9EB" w14:textId="27610A8F" w:rsidR="00A649FE" w:rsidRDefault="00A932F2" w:rsidP="0018089D">
            <w:proofErr w:type="spellStart"/>
            <w:r>
              <w:t>Canosa</w:t>
            </w:r>
            <w:proofErr w:type="spellEnd"/>
          </w:p>
        </w:tc>
        <w:tc>
          <w:tcPr>
            <w:tcW w:w="3139" w:type="dxa"/>
            <w:tcBorders>
              <w:top w:val="single" w:sz="4" w:space="0" w:color="auto"/>
              <w:left w:val="single" w:sz="4" w:space="0" w:color="auto"/>
              <w:bottom w:val="single" w:sz="4" w:space="0" w:color="auto"/>
              <w:right w:val="single" w:sz="4" w:space="0" w:color="auto"/>
            </w:tcBorders>
            <w:hideMark/>
          </w:tcPr>
          <w:p w14:paraId="4EEC4670" w14:textId="50DED4F5" w:rsidR="0018089D" w:rsidRDefault="00A932F2" w:rsidP="00B71961">
            <w:pPr>
              <w:rPr>
                <w:rFonts w:ascii="Californian FB" w:hAnsi="Californian FB"/>
              </w:rPr>
            </w:pPr>
            <w:r>
              <w:rPr>
                <w:rFonts w:ascii="Californian FB" w:hAnsi="Californian FB"/>
              </w:rPr>
              <w:t>Discussion</w:t>
            </w:r>
          </w:p>
        </w:tc>
      </w:tr>
      <w:tr w:rsidR="00A649FE" w14:paraId="74A30B03"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7E07A6DB" w14:textId="7A5592A2" w:rsidR="00A649FE" w:rsidRDefault="002D42F0">
            <w:pPr>
              <w:autoSpaceDE w:val="0"/>
              <w:autoSpaceDN w:val="0"/>
              <w:adjustRightInd w:val="0"/>
              <w:rPr>
                <w:rFonts w:ascii="Californian FB" w:hAnsi="Californian FB" w:cs="Courier New"/>
              </w:rPr>
            </w:pPr>
            <w:r>
              <w:rPr>
                <w:rFonts w:ascii="Californian FB" w:hAnsi="Californian FB" w:cs="Courier New"/>
              </w:rPr>
              <w:t>Monday, November 2</w:t>
            </w:r>
          </w:p>
        </w:tc>
        <w:tc>
          <w:tcPr>
            <w:tcW w:w="3131" w:type="dxa"/>
            <w:tcBorders>
              <w:top w:val="single" w:sz="4" w:space="0" w:color="auto"/>
              <w:left w:val="single" w:sz="4" w:space="0" w:color="auto"/>
              <w:bottom w:val="single" w:sz="4" w:space="0" w:color="auto"/>
              <w:right w:val="single" w:sz="4" w:space="0" w:color="auto"/>
            </w:tcBorders>
          </w:tcPr>
          <w:p w14:paraId="06991965" w14:textId="6D32FE19" w:rsidR="00A649FE" w:rsidRDefault="00AA74F4" w:rsidP="00AA74F4">
            <w:pPr>
              <w:tabs>
                <w:tab w:val="center" w:pos="1457"/>
              </w:tabs>
              <w:rPr>
                <w:rFonts w:ascii="Californian FB" w:hAnsi="Californian FB"/>
              </w:rPr>
            </w:pPr>
            <w:r>
              <w:rPr>
                <w:rFonts w:ascii="Californian FB" w:hAnsi="Californian FB"/>
              </w:rPr>
              <w:t>Going Abroad</w:t>
            </w:r>
          </w:p>
        </w:tc>
        <w:tc>
          <w:tcPr>
            <w:tcW w:w="3139" w:type="dxa"/>
            <w:tcBorders>
              <w:top w:val="single" w:sz="4" w:space="0" w:color="auto"/>
              <w:left w:val="single" w:sz="4" w:space="0" w:color="auto"/>
              <w:bottom w:val="single" w:sz="4" w:space="0" w:color="auto"/>
              <w:right w:val="single" w:sz="4" w:space="0" w:color="auto"/>
            </w:tcBorders>
            <w:hideMark/>
          </w:tcPr>
          <w:p w14:paraId="6FC54F08" w14:textId="77777777" w:rsidR="00A649FE" w:rsidRDefault="00AA74F4" w:rsidP="009C3785">
            <w:pPr>
              <w:rPr>
                <w:rFonts w:ascii="Californian FB" w:hAnsi="Californian FB"/>
              </w:rPr>
            </w:pPr>
            <w:r>
              <w:rPr>
                <w:rFonts w:ascii="Californian FB" w:hAnsi="Californian FB"/>
              </w:rPr>
              <w:t>Informal Writing Due</w:t>
            </w:r>
          </w:p>
          <w:p w14:paraId="3A6FF8A8" w14:textId="7F75DD1D" w:rsidR="00FB50A7" w:rsidRDefault="00FB50A7" w:rsidP="009C3785">
            <w:pPr>
              <w:rPr>
                <w:rFonts w:ascii="Californian FB" w:hAnsi="Californian FB"/>
              </w:rPr>
            </w:pPr>
            <w:r>
              <w:rPr>
                <w:rFonts w:ascii="Californian FB" w:hAnsi="Californian FB"/>
              </w:rPr>
              <w:t xml:space="preserve">Chose a quote from Chapman that helps you think about </w:t>
            </w:r>
            <w:r>
              <w:rPr>
                <w:rFonts w:ascii="Californian FB" w:hAnsi="Californian FB"/>
              </w:rPr>
              <w:lastRenderedPageBreak/>
              <w:t xml:space="preserve">McPhee, </w:t>
            </w:r>
            <w:proofErr w:type="spellStart"/>
            <w:r>
              <w:rPr>
                <w:rFonts w:ascii="Californian FB" w:hAnsi="Californian FB"/>
              </w:rPr>
              <w:t>Canosa</w:t>
            </w:r>
            <w:proofErr w:type="spellEnd"/>
            <w:r>
              <w:rPr>
                <w:rFonts w:ascii="Californian FB" w:hAnsi="Californian FB"/>
              </w:rPr>
              <w:t>, or Going Abroad</w:t>
            </w:r>
          </w:p>
        </w:tc>
      </w:tr>
      <w:tr w:rsidR="00EF492B" w14:paraId="4F0E5B73"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2DEA64F5" w14:textId="3FE745D1" w:rsidR="00EF492B" w:rsidRDefault="002D42F0" w:rsidP="00EF492B">
            <w:pPr>
              <w:autoSpaceDE w:val="0"/>
              <w:autoSpaceDN w:val="0"/>
              <w:adjustRightInd w:val="0"/>
              <w:rPr>
                <w:rFonts w:ascii="Californian FB" w:hAnsi="Californian FB" w:cs="Courier New"/>
              </w:rPr>
            </w:pPr>
            <w:r>
              <w:rPr>
                <w:rFonts w:ascii="Californian FB" w:hAnsi="Californian FB" w:cs="Courier New"/>
              </w:rPr>
              <w:lastRenderedPageBreak/>
              <w:t>Wednesday, November 4</w:t>
            </w:r>
          </w:p>
        </w:tc>
        <w:tc>
          <w:tcPr>
            <w:tcW w:w="3131" w:type="dxa"/>
            <w:tcBorders>
              <w:top w:val="single" w:sz="4" w:space="0" w:color="auto"/>
              <w:left w:val="single" w:sz="4" w:space="0" w:color="auto"/>
              <w:bottom w:val="single" w:sz="4" w:space="0" w:color="auto"/>
              <w:right w:val="single" w:sz="4" w:space="0" w:color="auto"/>
            </w:tcBorders>
            <w:hideMark/>
          </w:tcPr>
          <w:p w14:paraId="142FD004" w14:textId="50C616E3" w:rsidR="00EF492B" w:rsidRDefault="00AA74F4" w:rsidP="00EF492B">
            <w:pPr>
              <w:rPr>
                <w:rFonts w:ascii="Californian FB" w:hAnsi="Californian FB"/>
              </w:rPr>
            </w:pPr>
            <w:r>
              <w:rPr>
                <w:rFonts w:ascii="Californian FB" w:hAnsi="Californian FB"/>
              </w:rPr>
              <w:t xml:space="preserve">Workshop </w:t>
            </w:r>
          </w:p>
        </w:tc>
        <w:tc>
          <w:tcPr>
            <w:tcW w:w="3139" w:type="dxa"/>
            <w:tcBorders>
              <w:top w:val="single" w:sz="4" w:space="0" w:color="auto"/>
              <w:left w:val="single" w:sz="4" w:space="0" w:color="auto"/>
              <w:bottom w:val="single" w:sz="4" w:space="0" w:color="auto"/>
              <w:right w:val="single" w:sz="4" w:space="0" w:color="auto"/>
            </w:tcBorders>
          </w:tcPr>
          <w:p w14:paraId="4013B4DD" w14:textId="5062D4E3" w:rsidR="00EF492B" w:rsidRDefault="00EF492B" w:rsidP="00EF492B">
            <w:pPr>
              <w:rPr>
                <w:rFonts w:ascii="Californian FB" w:hAnsi="Californian FB"/>
              </w:rPr>
            </w:pPr>
          </w:p>
        </w:tc>
      </w:tr>
      <w:tr w:rsidR="00EF492B" w14:paraId="4B794458" w14:textId="77777777" w:rsidTr="00284109">
        <w:trPr>
          <w:trHeight w:val="70"/>
        </w:trPr>
        <w:tc>
          <w:tcPr>
            <w:tcW w:w="3080" w:type="dxa"/>
            <w:tcBorders>
              <w:top w:val="single" w:sz="4" w:space="0" w:color="auto"/>
              <w:left w:val="single" w:sz="4" w:space="0" w:color="auto"/>
              <w:bottom w:val="single" w:sz="4" w:space="0" w:color="auto"/>
              <w:right w:val="single" w:sz="4" w:space="0" w:color="auto"/>
            </w:tcBorders>
            <w:hideMark/>
          </w:tcPr>
          <w:p w14:paraId="74D72A75" w14:textId="266E2B3C" w:rsidR="00EF492B" w:rsidRDefault="002D42F0" w:rsidP="00EF492B">
            <w:pPr>
              <w:autoSpaceDE w:val="0"/>
              <w:autoSpaceDN w:val="0"/>
              <w:adjustRightInd w:val="0"/>
              <w:rPr>
                <w:rFonts w:ascii="Californian FB" w:hAnsi="Californian FB" w:cs="Courier New"/>
              </w:rPr>
            </w:pPr>
            <w:r>
              <w:rPr>
                <w:rFonts w:ascii="Californian FB" w:hAnsi="Californian FB" w:cs="Courier New"/>
              </w:rPr>
              <w:t>Monday, November 9</w:t>
            </w:r>
          </w:p>
        </w:tc>
        <w:tc>
          <w:tcPr>
            <w:tcW w:w="3131" w:type="dxa"/>
            <w:tcBorders>
              <w:top w:val="single" w:sz="4" w:space="0" w:color="auto"/>
              <w:left w:val="single" w:sz="4" w:space="0" w:color="auto"/>
              <w:bottom w:val="single" w:sz="4" w:space="0" w:color="auto"/>
              <w:right w:val="single" w:sz="4" w:space="0" w:color="auto"/>
            </w:tcBorders>
          </w:tcPr>
          <w:p w14:paraId="7D84C8FB" w14:textId="6AE1DB60" w:rsidR="00EF492B" w:rsidRDefault="00FB50A7" w:rsidP="00EF492B">
            <w:pPr>
              <w:rPr>
                <w:rFonts w:ascii="Californian FB" w:hAnsi="Californian FB"/>
              </w:rPr>
            </w:pPr>
            <w:r>
              <w:rPr>
                <w:rFonts w:ascii="Californian FB" w:hAnsi="Californian FB"/>
              </w:rPr>
              <w:t>Rose, Politics of Remediation</w:t>
            </w:r>
          </w:p>
        </w:tc>
        <w:tc>
          <w:tcPr>
            <w:tcW w:w="3139" w:type="dxa"/>
            <w:tcBorders>
              <w:top w:val="single" w:sz="4" w:space="0" w:color="auto"/>
              <w:left w:val="single" w:sz="4" w:space="0" w:color="auto"/>
              <w:bottom w:val="single" w:sz="4" w:space="0" w:color="auto"/>
              <w:right w:val="single" w:sz="4" w:space="0" w:color="auto"/>
            </w:tcBorders>
            <w:hideMark/>
          </w:tcPr>
          <w:p w14:paraId="4A76D294" w14:textId="75A9E4F6" w:rsidR="00EF492B" w:rsidRDefault="00FB50A7" w:rsidP="00EF492B">
            <w:pPr>
              <w:rPr>
                <w:rFonts w:ascii="Californian FB" w:hAnsi="Californian FB" w:cs="Courier New"/>
              </w:rPr>
            </w:pPr>
            <w:r>
              <w:rPr>
                <w:rFonts w:ascii="Californian FB" w:hAnsi="Californian FB" w:cs="Courier New"/>
              </w:rPr>
              <w:t>Discussion</w:t>
            </w:r>
          </w:p>
        </w:tc>
      </w:tr>
      <w:tr w:rsidR="00EF492B" w14:paraId="01E062EF"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063FAFE0" w14:textId="6B7D5B23" w:rsidR="00EF492B" w:rsidRDefault="002D42F0" w:rsidP="00EF492B">
            <w:pPr>
              <w:autoSpaceDE w:val="0"/>
              <w:autoSpaceDN w:val="0"/>
              <w:adjustRightInd w:val="0"/>
              <w:rPr>
                <w:rFonts w:ascii="Californian FB" w:hAnsi="Californian FB" w:cs="Courier New"/>
              </w:rPr>
            </w:pPr>
            <w:r>
              <w:rPr>
                <w:rFonts w:ascii="Californian FB" w:hAnsi="Californian FB" w:cs="Courier New"/>
              </w:rPr>
              <w:t>Monday, November 16</w:t>
            </w:r>
          </w:p>
        </w:tc>
        <w:tc>
          <w:tcPr>
            <w:tcW w:w="3131" w:type="dxa"/>
            <w:tcBorders>
              <w:top w:val="single" w:sz="4" w:space="0" w:color="auto"/>
              <w:left w:val="single" w:sz="4" w:space="0" w:color="auto"/>
              <w:bottom w:val="single" w:sz="4" w:space="0" w:color="auto"/>
              <w:right w:val="single" w:sz="4" w:space="0" w:color="auto"/>
            </w:tcBorders>
            <w:hideMark/>
          </w:tcPr>
          <w:p w14:paraId="13B9670C" w14:textId="20458C76" w:rsidR="00E31EFE" w:rsidRDefault="00FB50A7" w:rsidP="00E31EFE">
            <w:proofErr w:type="spellStart"/>
            <w:r>
              <w:t>LeGuin</w:t>
            </w:r>
            <w:proofErr w:type="spellEnd"/>
          </w:p>
          <w:p w14:paraId="544AD7ED" w14:textId="173CD103" w:rsidR="00EF492B" w:rsidRDefault="00EF492B" w:rsidP="00EF492B">
            <w:pPr>
              <w:rPr>
                <w:rFonts w:ascii="Californian FB" w:hAnsi="Californian FB"/>
              </w:rPr>
            </w:pPr>
          </w:p>
        </w:tc>
        <w:tc>
          <w:tcPr>
            <w:tcW w:w="3139" w:type="dxa"/>
            <w:tcBorders>
              <w:top w:val="single" w:sz="4" w:space="0" w:color="auto"/>
              <w:left w:val="single" w:sz="4" w:space="0" w:color="auto"/>
              <w:bottom w:val="single" w:sz="4" w:space="0" w:color="auto"/>
              <w:right w:val="single" w:sz="4" w:space="0" w:color="auto"/>
            </w:tcBorders>
            <w:hideMark/>
          </w:tcPr>
          <w:p w14:paraId="0F8A1778" w14:textId="77777777" w:rsidR="00EF492B" w:rsidRDefault="00FB50A7" w:rsidP="00E31EFE">
            <w:pPr>
              <w:tabs>
                <w:tab w:val="right" w:pos="2976"/>
              </w:tabs>
              <w:rPr>
                <w:rFonts w:ascii="Californian FB" w:hAnsi="Californian FB"/>
              </w:rPr>
            </w:pPr>
            <w:r>
              <w:rPr>
                <w:rFonts w:ascii="Californian FB" w:hAnsi="Californian FB"/>
              </w:rPr>
              <w:t>Discussion</w:t>
            </w:r>
          </w:p>
          <w:p w14:paraId="564A77BD" w14:textId="25AA1C03" w:rsidR="00D766D7" w:rsidRDefault="00D766D7" w:rsidP="00E31EFE">
            <w:pPr>
              <w:tabs>
                <w:tab w:val="right" w:pos="2976"/>
              </w:tabs>
              <w:rPr>
                <w:rFonts w:ascii="Californian FB" w:hAnsi="Californian FB"/>
              </w:rPr>
            </w:pPr>
            <w:r>
              <w:rPr>
                <w:rFonts w:ascii="Californian FB" w:hAnsi="Californian FB"/>
              </w:rPr>
              <w:t>“The One With the Jellyfish”</w:t>
            </w:r>
          </w:p>
        </w:tc>
      </w:tr>
      <w:tr w:rsidR="00EF492B" w14:paraId="114C7524"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18401310" w14:textId="431E2C59" w:rsidR="00EF492B" w:rsidRDefault="002D42F0" w:rsidP="00EF492B">
            <w:pPr>
              <w:autoSpaceDE w:val="0"/>
              <w:autoSpaceDN w:val="0"/>
              <w:adjustRightInd w:val="0"/>
              <w:rPr>
                <w:rFonts w:ascii="Californian FB" w:hAnsi="Californian FB" w:cs="Courier New"/>
              </w:rPr>
            </w:pPr>
            <w:r>
              <w:rPr>
                <w:rFonts w:ascii="Californian FB" w:hAnsi="Californian FB" w:cs="Courier New"/>
              </w:rPr>
              <w:t>Wednesday, November 18</w:t>
            </w:r>
          </w:p>
        </w:tc>
        <w:tc>
          <w:tcPr>
            <w:tcW w:w="3131" w:type="dxa"/>
            <w:tcBorders>
              <w:top w:val="single" w:sz="4" w:space="0" w:color="auto"/>
              <w:left w:val="single" w:sz="4" w:space="0" w:color="auto"/>
              <w:bottom w:val="single" w:sz="4" w:space="0" w:color="auto"/>
              <w:right w:val="single" w:sz="4" w:space="0" w:color="auto"/>
            </w:tcBorders>
            <w:hideMark/>
          </w:tcPr>
          <w:p w14:paraId="6D28150B" w14:textId="1CA630A0" w:rsidR="003577E4" w:rsidRDefault="00FB50A7" w:rsidP="00EF492B">
            <w:proofErr w:type="spellStart"/>
            <w:r>
              <w:t>LeGuin</w:t>
            </w:r>
            <w:proofErr w:type="spellEnd"/>
          </w:p>
        </w:tc>
        <w:tc>
          <w:tcPr>
            <w:tcW w:w="3139" w:type="dxa"/>
            <w:tcBorders>
              <w:top w:val="single" w:sz="4" w:space="0" w:color="auto"/>
              <w:left w:val="single" w:sz="4" w:space="0" w:color="auto"/>
              <w:bottom w:val="single" w:sz="4" w:space="0" w:color="auto"/>
              <w:right w:val="single" w:sz="4" w:space="0" w:color="auto"/>
            </w:tcBorders>
            <w:hideMark/>
          </w:tcPr>
          <w:p w14:paraId="35BC3BBC" w14:textId="2EA41882" w:rsidR="00EF492B" w:rsidRDefault="00FB50A7" w:rsidP="00EF492B">
            <w:pPr>
              <w:rPr>
                <w:rFonts w:ascii="Californian FB" w:hAnsi="Californian FB"/>
              </w:rPr>
            </w:pPr>
            <w:proofErr w:type="spellStart"/>
            <w:r>
              <w:rPr>
                <w:rFonts w:ascii="Californian FB" w:hAnsi="Californian FB"/>
              </w:rPr>
              <w:t>Youtube</w:t>
            </w:r>
            <w:proofErr w:type="spellEnd"/>
            <w:r>
              <w:rPr>
                <w:rFonts w:ascii="Californian FB" w:hAnsi="Californian FB"/>
              </w:rPr>
              <w:t xml:space="preserve"> Presentations</w:t>
            </w:r>
          </w:p>
        </w:tc>
      </w:tr>
      <w:tr w:rsidR="00EF492B" w14:paraId="07F41A69"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3D369163" w14:textId="77983C0E" w:rsidR="00EF492B" w:rsidRDefault="002D42F0" w:rsidP="00EF492B">
            <w:pPr>
              <w:autoSpaceDE w:val="0"/>
              <w:autoSpaceDN w:val="0"/>
              <w:adjustRightInd w:val="0"/>
              <w:rPr>
                <w:rFonts w:ascii="Californian FB" w:hAnsi="Californian FB" w:cs="Courier New"/>
              </w:rPr>
            </w:pPr>
            <w:r>
              <w:rPr>
                <w:rFonts w:ascii="Californian FB" w:hAnsi="Californian FB" w:cs="Courier New"/>
              </w:rPr>
              <w:t>Monday, November 23</w:t>
            </w:r>
          </w:p>
        </w:tc>
        <w:tc>
          <w:tcPr>
            <w:tcW w:w="3131" w:type="dxa"/>
            <w:tcBorders>
              <w:top w:val="single" w:sz="4" w:space="0" w:color="auto"/>
              <w:left w:val="single" w:sz="4" w:space="0" w:color="auto"/>
              <w:bottom w:val="single" w:sz="4" w:space="0" w:color="auto"/>
              <w:right w:val="single" w:sz="4" w:space="0" w:color="auto"/>
            </w:tcBorders>
            <w:hideMark/>
          </w:tcPr>
          <w:p w14:paraId="2F9308C8" w14:textId="69C03A55" w:rsidR="00EF492B" w:rsidRDefault="00FB50A7" w:rsidP="00EF492B">
            <w:proofErr w:type="spellStart"/>
            <w:r>
              <w:rPr>
                <w:rFonts w:ascii="Californian FB" w:hAnsi="Californian FB"/>
              </w:rPr>
              <w:t>Covino</w:t>
            </w:r>
            <w:proofErr w:type="spellEnd"/>
            <w:r>
              <w:rPr>
                <w:rFonts w:ascii="Californian FB" w:hAnsi="Californian FB"/>
              </w:rPr>
              <w:t>, “Defining Advanced Composition”</w:t>
            </w:r>
          </w:p>
          <w:p w14:paraId="1807DD49" w14:textId="3B0944C9" w:rsidR="003577E4" w:rsidRDefault="003577E4" w:rsidP="00EF492B"/>
        </w:tc>
        <w:tc>
          <w:tcPr>
            <w:tcW w:w="3139" w:type="dxa"/>
            <w:tcBorders>
              <w:top w:val="single" w:sz="4" w:space="0" w:color="auto"/>
              <w:left w:val="single" w:sz="4" w:space="0" w:color="auto"/>
              <w:bottom w:val="single" w:sz="4" w:space="0" w:color="auto"/>
              <w:right w:val="single" w:sz="4" w:space="0" w:color="auto"/>
            </w:tcBorders>
            <w:hideMark/>
          </w:tcPr>
          <w:p w14:paraId="00C10547" w14:textId="228FE88C" w:rsidR="00EF492B" w:rsidRDefault="00FB50A7" w:rsidP="00EF492B">
            <w:pPr>
              <w:rPr>
                <w:rFonts w:ascii="Californian FB" w:hAnsi="Californian FB"/>
              </w:rPr>
            </w:pPr>
            <w:r>
              <w:rPr>
                <w:rFonts w:ascii="Californian FB" w:hAnsi="Californian FB"/>
              </w:rPr>
              <w:t>Informal Writing Due</w:t>
            </w:r>
          </w:p>
        </w:tc>
      </w:tr>
      <w:tr w:rsidR="00EF492B" w14:paraId="52F85D0C"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3AA5E8AA" w14:textId="2644CA3E" w:rsidR="00EF492B" w:rsidRDefault="002D42F0" w:rsidP="00EF492B">
            <w:pPr>
              <w:autoSpaceDE w:val="0"/>
              <w:autoSpaceDN w:val="0"/>
              <w:adjustRightInd w:val="0"/>
              <w:rPr>
                <w:rFonts w:ascii="Californian FB" w:hAnsi="Californian FB" w:cs="Courier New"/>
              </w:rPr>
            </w:pPr>
            <w:r>
              <w:rPr>
                <w:rFonts w:ascii="Californian FB" w:hAnsi="Californian FB" w:cs="Courier New"/>
              </w:rPr>
              <w:t>Monday, November 30</w:t>
            </w:r>
          </w:p>
        </w:tc>
        <w:tc>
          <w:tcPr>
            <w:tcW w:w="3131" w:type="dxa"/>
            <w:tcBorders>
              <w:top w:val="single" w:sz="4" w:space="0" w:color="auto"/>
              <w:left w:val="single" w:sz="4" w:space="0" w:color="auto"/>
              <w:bottom w:val="single" w:sz="4" w:space="0" w:color="auto"/>
              <w:right w:val="single" w:sz="4" w:space="0" w:color="auto"/>
            </w:tcBorders>
          </w:tcPr>
          <w:p w14:paraId="09DBA1C8" w14:textId="796601C7" w:rsidR="00EF492B" w:rsidRPr="004C0491" w:rsidRDefault="00FB50A7" w:rsidP="00EF492B">
            <w:pPr>
              <w:rPr>
                <w:rFonts w:ascii="Californian FB" w:hAnsi="Californian FB"/>
              </w:rPr>
            </w:pPr>
            <w:r>
              <w:rPr>
                <w:rFonts w:ascii="Californian FB" w:hAnsi="Californian FB"/>
              </w:rPr>
              <w:t>Workshop</w:t>
            </w:r>
          </w:p>
        </w:tc>
        <w:tc>
          <w:tcPr>
            <w:tcW w:w="3139" w:type="dxa"/>
            <w:tcBorders>
              <w:top w:val="single" w:sz="4" w:space="0" w:color="auto"/>
              <w:left w:val="single" w:sz="4" w:space="0" w:color="auto"/>
              <w:bottom w:val="single" w:sz="4" w:space="0" w:color="auto"/>
              <w:right w:val="single" w:sz="4" w:space="0" w:color="auto"/>
            </w:tcBorders>
            <w:hideMark/>
          </w:tcPr>
          <w:p w14:paraId="49DA338C" w14:textId="05D8F896" w:rsidR="00EF492B" w:rsidRDefault="00FB50A7" w:rsidP="00EF492B">
            <w:pPr>
              <w:rPr>
                <w:rFonts w:ascii="Californian FB" w:hAnsi="Californian FB"/>
              </w:rPr>
            </w:pPr>
            <w:r>
              <w:rPr>
                <w:rFonts w:ascii="Californian FB" w:hAnsi="Californian FB"/>
              </w:rPr>
              <w:t>Workshop</w:t>
            </w:r>
          </w:p>
        </w:tc>
      </w:tr>
      <w:tr w:rsidR="00EF492B" w14:paraId="592B557A" w14:textId="77777777" w:rsidTr="00284109">
        <w:tc>
          <w:tcPr>
            <w:tcW w:w="3080" w:type="dxa"/>
            <w:tcBorders>
              <w:top w:val="single" w:sz="4" w:space="0" w:color="auto"/>
              <w:left w:val="single" w:sz="4" w:space="0" w:color="auto"/>
              <w:bottom w:val="single" w:sz="4" w:space="0" w:color="auto"/>
              <w:right w:val="single" w:sz="4" w:space="0" w:color="auto"/>
            </w:tcBorders>
          </w:tcPr>
          <w:p w14:paraId="1D167160" w14:textId="380F6864" w:rsidR="00EF492B" w:rsidRDefault="002D42F0" w:rsidP="00EF492B">
            <w:pPr>
              <w:autoSpaceDE w:val="0"/>
              <w:autoSpaceDN w:val="0"/>
              <w:adjustRightInd w:val="0"/>
              <w:rPr>
                <w:rFonts w:ascii="Californian FB" w:hAnsi="Californian FB" w:cs="Courier New"/>
              </w:rPr>
            </w:pPr>
            <w:r>
              <w:rPr>
                <w:rFonts w:ascii="Californian FB" w:hAnsi="Californian FB" w:cs="Courier New"/>
              </w:rPr>
              <w:t>Wednesday, December 2</w:t>
            </w:r>
          </w:p>
        </w:tc>
        <w:tc>
          <w:tcPr>
            <w:tcW w:w="3131" w:type="dxa"/>
            <w:tcBorders>
              <w:top w:val="single" w:sz="4" w:space="0" w:color="auto"/>
              <w:left w:val="single" w:sz="4" w:space="0" w:color="auto"/>
              <w:bottom w:val="single" w:sz="4" w:space="0" w:color="auto"/>
              <w:right w:val="single" w:sz="4" w:space="0" w:color="auto"/>
            </w:tcBorders>
          </w:tcPr>
          <w:p w14:paraId="01082574" w14:textId="712E8231" w:rsidR="00EF492B" w:rsidRDefault="00FB50A7" w:rsidP="00EF492B">
            <w:pPr>
              <w:rPr>
                <w:rFonts w:ascii="Californian FB" w:hAnsi="Californian FB"/>
              </w:rPr>
            </w:pPr>
            <w:r>
              <w:rPr>
                <w:rFonts w:ascii="Californian FB" w:hAnsi="Californian FB"/>
              </w:rPr>
              <w:t>Workshop</w:t>
            </w:r>
          </w:p>
        </w:tc>
        <w:tc>
          <w:tcPr>
            <w:tcW w:w="3139" w:type="dxa"/>
            <w:tcBorders>
              <w:top w:val="single" w:sz="4" w:space="0" w:color="auto"/>
              <w:left w:val="single" w:sz="4" w:space="0" w:color="auto"/>
              <w:bottom w:val="single" w:sz="4" w:space="0" w:color="auto"/>
              <w:right w:val="single" w:sz="4" w:space="0" w:color="auto"/>
            </w:tcBorders>
          </w:tcPr>
          <w:p w14:paraId="309181BF" w14:textId="3018026F" w:rsidR="00EF492B" w:rsidRDefault="006B3C50" w:rsidP="00EF492B">
            <w:pPr>
              <w:rPr>
                <w:rFonts w:ascii="Californian FB" w:hAnsi="Californian FB"/>
              </w:rPr>
            </w:pPr>
            <w:r>
              <w:rPr>
                <w:rFonts w:ascii="Californian FB" w:hAnsi="Californian FB"/>
              </w:rPr>
              <w:t>Workshop</w:t>
            </w:r>
          </w:p>
        </w:tc>
      </w:tr>
      <w:tr w:rsidR="00EF492B" w14:paraId="71834248" w14:textId="77777777" w:rsidTr="00284109">
        <w:tc>
          <w:tcPr>
            <w:tcW w:w="3080" w:type="dxa"/>
            <w:tcBorders>
              <w:top w:val="single" w:sz="4" w:space="0" w:color="auto"/>
              <w:left w:val="single" w:sz="4" w:space="0" w:color="auto"/>
              <w:bottom w:val="single" w:sz="4" w:space="0" w:color="auto"/>
              <w:right w:val="single" w:sz="4" w:space="0" w:color="auto"/>
            </w:tcBorders>
            <w:hideMark/>
          </w:tcPr>
          <w:p w14:paraId="6E7B0D89" w14:textId="75090C1E" w:rsidR="00EF492B" w:rsidRDefault="00E65C0F" w:rsidP="00EF492B">
            <w:pPr>
              <w:autoSpaceDE w:val="0"/>
              <w:autoSpaceDN w:val="0"/>
              <w:adjustRightInd w:val="0"/>
              <w:rPr>
                <w:rFonts w:ascii="Californian FB" w:hAnsi="Californian FB" w:cs="Courier New"/>
              </w:rPr>
            </w:pPr>
            <w:r>
              <w:rPr>
                <w:rFonts w:ascii="Californian FB" w:hAnsi="Californian FB" w:cs="Courier New"/>
              </w:rPr>
              <w:t>Final exam time</w:t>
            </w:r>
          </w:p>
        </w:tc>
        <w:tc>
          <w:tcPr>
            <w:tcW w:w="3131" w:type="dxa"/>
            <w:tcBorders>
              <w:top w:val="single" w:sz="4" w:space="0" w:color="auto"/>
              <w:left w:val="single" w:sz="4" w:space="0" w:color="auto"/>
              <w:bottom w:val="single" w:sz="4" w:space="0" w:color="auto"/>
              <w:right w:val="single" w:sz="4" w:space="0" w:color="auto"/>
            </w:tcBorders>
            <w:hideMark/>
          </w:tcPr>
          <w:p w14:paraId="01C32B9F" w14:textId="7722DFBE" w:rsidR="00EF492B" w:rsidRDefault="00E65C0F" w:rsidP="00EF492B">
            <w:pPr>
              <w:autoSpaceDE w:val="0"/>
              <w:autoSpaceDN w:val="0"/>
              <w:adjustRightInd w:val="0"/>
              <w:rPr>
                <w:rFonts w:ascii="Californian FB" w:hAnsi="Californian FB" w:cs="Courier New"/>
              </w:rPr>
            </w:pPr>
            <w:r>
              <w:rPr>
                <w:rFonts w:ascii="Californian FB" w:hAnsi="Californian FB" w:cs="Courier New"/>
              </w:rPr>
              <w:t>Final paper Due</w:t>
            </w:r>
          </w:p>
        </w:tc>
        <w:tc>
          <w:tcPr>
            <w:tcW w:w="3139" w:type="dxa"/>
            <w:tcBorders>
              <w:top w:val="single" w:sz="4" w:space="0" w:color="auto"/>
              <w:left w:val="single" w:sz="4" w:space="0" w:color="auto"/>
              <w:bottom w:val="single" w:sz="4" w:space="0" w:color="auto"/>
              <w:right w:val="single" w:sz="4" w:space="0" w:color="auto"/>
            </w:tcBorders>
            <w:hideMark/>
          </w:tcPr>
          <w:p w14:paraId="376D2723" w14:textId="6E3A8970" w:rsidR="00EF492B" w:rsidRDefault="00E65C0F" w:rsidP="00EF492B">
            <w:pPr>
              <w:rPr>
                <w:rFonts w:ascii="Californian FB" w:hAnsi="Californian FB"/>
              </w:rPr>
            </w:pPr>
            <w:r>
              <w:rPr>
                <w:rFonts w:ascii="Californian FB" w:hAnsi="Californian FB"/>
              </w:rPr>
              <w:t>Log trace</w:t>
            </w:r>
            <w:bookmarkStart w:id="0" w:name="_GoBack"/>
            <w:bookmarkEnd w:id="0"/>
            <w:r>
              <w:rPr>
                <w:rFonts w:ascii="Californian FB" w:hAnsi="Californian FB"/>
              </w:rPr>
              <w:t xml:space="preserve"> due</w:t>
            </w:r>
          </w:p>
        </w:tc>
      </w:tr>
    </w:tbl>
    <w:p w14:paraId="76199C69" w14:textId="77777777" w:rsidR="00A649FE" w:rsidRDefault="00A649FE" w:rsidP="00A649FE">
      <w:pPr>
        <w:spacing w:after="0" w:line="240" w:lineRule="auto"/>
        <w:rPr>
          <w:rFonts w:ascii="Californian FB" w:hAnsi="Californian FB"/>
          <w:i/>
        </w:rPr>
      </w:pPr>
    </w:p>
    <w:p w14:paraId="6306CE42" w14:textId="77777777" w:rsidR="00DD7CFA" w:rsidRDefault="00DD7CFA">
      <w:pPr>
        <w:rPr>
          <w:rFonts w:ascii="Californian FB" w:hAnsi="Californian FB"/>
        </w:rPr>
      </w:pPr>
    </w:p>
    <w:p w14:paraId="1723AD72" w14:textId="77777777" w:rsidR="00DD7CFA" w:rsidRDefault="00DD7CFA">
      <w:pPr>
        <w:rPr>
          <w:rFonts w:ascii="Californian FB" w:hAnsi="Californian FB"/>
        </w:rPr>
      </w:pPr>
    </w:p>
    <w:p w14:paraId="4AA398CB" w14:textId="77777777" w:rsidR="009B7876" w:rsidRDefault="009B7876">
      <w:pPr>
        <w:rPr>
          <w:rFonts w:ascii="Californian FB" w:hAnsi="Californian FB"/>
        </w:rPr>
      </w:pPr>
    </w:p>
    <w:p w14:paraId="602C07C6" w14:textId="77777777" w:rsidR="009B7876" w:rsidRDefault="009B7876"/>
    <w:sectPr w:rsidR="009B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31EE3"/>
    <w:multiLevelType w:val="hybridMultilevel"/>
    <w:tmpl w:val="A9FA570A"/>
    <w:lvl w:ilvl="0" w:tplc="C0E4655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517BEC"/>
    <w:multiLevelType w:val="hybridMultilevel"/>
    <w:tmpl w:val="ABBE2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415E8"/>
    <w:multiLevelType w:val="hybridMultilevel"/>
    <w:tmpl w:val="10D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938AB"/>
    <w:multiLevelType w:val="hybridMultilevel"/>
    <w:tmpl w:val="2E6A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D617ED"/>
    <w:multiLevelType w:val="hybridMultilevel"/>
    <w:tmpl w:val="3774E11A"/>
    <w:lvl w:ilvl="0" w:tplc="9D6A6C5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FE"/>
    <w:rsid w:val="0001336C"/>
    <w:rsid w:val="00016E22"/>
    <w:rsid w:val="00074143"/>
    <w:rsid w:val="000933EE"/>
    <w:rsid w:val="001163FD"/>
    <w:rsid w:val="001241CB"/>
    <w:rsid w:val="00136737"/>
    <w:rsid w:val="00154CC1"/>
    <w:rsid w:val="001564D9"/>
    <w:rsid w:val="0018089D"/>
    <w:rsid w:val="00193729"/>
    <w:rsid w:val="00197555"/>
    <w:rsid w:val="001D4713"/>
    <w:rsid w:val="00210A28"/>
    <w:rsid w:val="0025595B"/>
    <w:rsid w:val="00280E65"/>
    <w:rsid w:val="00284109"/>
    <w:rsid w:val="002911E6"/>
    <w:rsid w:val="002C2C18"/>
    <w:rsid w:val="002D3BB4"/>
    <w:rsid w:val="002D42F0"/>
    <w:rsid w:val="003032F8"/>
    <w:rsid w:val="00326FD1"/>
    <w:rsid w:val="003319F0"/>
    <w:rsid w:val="003332C6"/>
    <w:rsid w:val="003577E4"/>
    <w:rsid w:val="00396BDC"/>
    <w:rsid w:val="003B655A"/>
    <w:rsid w:val="003D1480"/>
    <w:rsid w:val="003D5220"/>
    <w:rsid w:val="003D7137"/>
    <w:rsid w:val="003E10CA"/>
    <w:rsid w:val="003E5E5C"/>
    <w:rsid w:val="00440242"/>
    <w:rsid w:val="00453193"/>
    <w:rsid w:val="00460CE9"/>
    <w:rsid w:val="00461A1C"/>
    <w:rsid w:val="004A3C07"/>
    <w:rsid w:val="004C0491"/>
    <w:rsid w:val="004C3A18"/>
    <w:rsid w:val="00503467"/>
    <w:rsid w:val="00522DC8"/>
    <w:rsid w:val="00566346"/>
    <w:rsid w:val="00567C30"/>
    <w:rsid w:val="005729D2"/>
    <w:rsid w:val="006006D5"/>
    <w:rsid w:val="00661407"/>
    <w:rsid w:val="0067592A"/>
    <w:rsid w:val="006B3C50"/>
    <w:rsid w:val="006B5A3C"/>
    <w:rsid w:val="006C0DD2"/>
    <w:rsid w:val="00726175"/>
    <w:rsid w:val="00770CB4"/>
    <w:rsid w:val="00787B36"/>
    <w:rsid w:val="007A130E"/>
    <w:rsid w:val="00817938"/>
    <w:rsid w:val="008527A2"/>
    <w:rsid w:val="00884746"/>
    <w:rsid w:val="00891077"/>
    <w:rsid w:val="008C21BB"/>
    <w:rsid w:val="00933348"/>
    <w:rsid w:val="00953B4E"/>
    <w:rsid w:val="00997685"/>
    <w:rsid w:val="009A21EA"/>
    <w:rsid w:val="009A3BDA"/>
    <w:rsid w:val="009B7876"/>
    <w:rsid w:val="009C3785"/>
    <w:rsid w:val="009C4434"/>
    <w:rsid w:val="009C74DF"/>
    <w:rsid w:val="009E65F4"/>
    <w:rsid w:val="00A201E9"/>
    <w:rsid w:val="00A24B58"/>
    <w:rsid w:val="00A47A7E"/>
    <w:rsid w:val="00A552FD"/>
    <w:rsid w:val="00A649FE"/>
    <w:rsid w:val="00A932F2"/>
    <w:rsid w:val="00AA0D7F"/>
    <w:rsid w:val="00AA74F4"/>
    <w:rsid w:val="00AE395C"/>
    <w:rsid w:val="00B044A0"/>
    <w:rsid w:val="00B428D6"/>
    <w:rsid w:val="00B71961"/>
    <w:rsid w:val="00B912FB"/>
    <w:rsid w:val="00BA5844"/>
    <w:rsid w:val="00BB3CDD"/>
    <w:rsid w:val="00BB63DD"/>
    <w:rsid w:val="00BC7CB6"/>
    <w:rsid w:val="00C16C2B"/>
    <w:rsid w:val="00C26EB5"/>
    <w:rsid w:val="00CB3153"/>
    <w:rsid w:val="00CC3E86"/>
    <w:rsid w:val="00CE12A7"/>
    <w:rsid w:val="00D15740"/>
    <w:rsid w:val="00D4500C"/>
    <w:rsid w:val="00D766D7"/>
    <w:rsid w:val="00D92ED2"/>
    <w:rsid w:val="00D9639A"/>
    <w:rsid w:val="00DD7CFA"/>
    <w:rsid w:val="00DF1486"/>
    <w:rsid w:val="00E21070"/>
    <w:rsid w:val="00E31EFE"/>
    <w:rsid w:val="00E65C0F"/>
    <w:rsid w:val="00E67E77"/>
    <w:rsid w:val="00EC2253"/>
    <w:rsid w:val="00EF492B"/>
    <w:rsid w:val="00F33364"/>
    <w:rsid w:val="00F508C4"/>
    <w:rsid w:val="00F9514B"/>
    <w:rsid w:val="00FB4125"/>
    <w:rsid w:val="00FB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4AC4"/>
  <w15:docId w15:val="{9BCEDB49-2738-47CD-8A28-2EC7DF5D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649FE"/>
    <w:rPr>
      <w:color w:val="0000FF"/>
      <w:u w:val="single"/>
    </w:rPr>
  </w:style>
  <w:style w:type="table" w:styleId="TableGrid">
    <w:name w:val="Table Grid"/>
    <w:basedOn w:val="TableNormal"/>
    <w:uiPriority w:val="59"/>
    <w:rsid w:val="00A6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E5C"/>
    <w:pPr>
      <w:ind w:left="720"/>
      <w:contextualSpacing/>
    </w:pPr>
  </w:style>
  <w:style w:type="character" w:styleId="CommentReference">
    <w:name w:val="annotation reference"/>
    <w:basedOn w:val="DefaultParagraphFont"/>
    <w:uiPriority w:val="99"/>
    <w:semiHidden/>
    <w:unhideWhenUsed/>
    <w:rsid w:val="00B044A0"/>
    <w:rPr>
      <w:sz w:val="16"/>
      <w:szCs w:val="16"/>
    </w:rPr>
  </w:style>
  <w:style w:type="paragraph" w:styleId="CommentText">
    <w:name w:val="annotation text"/>
    <w:basedOn w:val="Normal"/>
    <w:link w:val="CommentTextChar"/>
    <w:uiPriority w:val="99"/>
    <w:semiHidden/>
    <w:unhideWhenUsed/>
    <w:rsid w:val="00B044A0"/>
    <w:pPr>
      <w:spacing w:line="240" w:lineRule="auto"/>
    </w:pPr>
    <w:rPr>
      <w:sz w:val="20"/>
      <w:szCs w:val="20"/>
    </w:rPr>
  </w:style>
  <w:style w:type="character" w:customStyle="1" w:styleId="CommentTextChar">
    <w:name w:val="Comment Text Char"/>
    <w:basedOn w:val="DefaultParagraphFont"/>
    <w:link w:val="CommentText"/>
    <w:uiPriority w:val="99"/>
    <w:semiHidden/>
    <w:rsid w:val="00B044A0"/>
    <w:rPr>
      <w:sz w:val="20"/>
      <w:szCs w:val="20"/>
    </w:rPr>
  </w:style>
  <w:style w:type="paragraph" w:styleId="CommentSubject">
    <w:name w:val="annotation subject"/>
    <w:basedOn w:val="CommentText"/>
    <w:next w:val="CommentText"/>
    <w:link w:val="CommentSubjectChar"/>
    <w:uiPriority w:val="99"/>
    <w:semiHidden/>
    <w:unhideWhenUsed/>
    <w:rsid w:val="00B044A0"/>
    <w:rPr>
      <w:b/>
      <w:bCs/>
    </w:rPr>
  </w:style>
  <w:style w:type="character" w:customStyle="1" w:styleId="CommentSubjectChar">
    <w:name w:val="Comment Subject Char"/>
    <w:basedOn w:val="CommentTextChar"/>
    <w:link w:val="CommentSubject"/>
    <w:uiPriority w:val="99"/>
    <w:semiHidden/>
    <w:rsid w:val="00B044A0"/>
    <w:rPr>
      <w:b/>
      <w:bCs/>
      <w:sz w:val="20"/>
      <w:szCs w:val="20"/>
    </w:rPr>
  </w:style>
  <w:style w:type="paragraph" w:styleId="BalloonText">
    <w:name w:val="Balloon Text"/>
    <w:basedOn w:val="Normal"/>
    <w:link w:val="BalloonTextChar"/>
    <w:uiPriority w:val="99"/>
    <w:semiHidden/>
    <w:unhideWhenUsed/>
    <w:rsid w:val="00B04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Kimjim</dc:creator>
  <cp:lastModifiedBy>jimkim1995</cp:lastModifiedBy>
  <cp:revision>11</cp:revision>
  <dcterms:created xsi:type="dcterms:W3CDTF">2015-08-03T17:58:00Z</dcterms:created>
  <dcterms:modified xsi:type="dcterms:W3CDTF">2015-08-04T04:52:00Z</dcterms:modified>
</cp:coreProperties>
</file>